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F56A0A">
      <w:pPr>
        <w:pStyle w:val="1"/>
      </w:pPr>
      <w:r>
        <w:fldChar w:fldCharType="begin"/>
      </w:r>
      <w:r>
        <w:instrText>HYPERLINK "http://ivo.garant.ru/document/redirect/72301838/0"</w:instrText>
      </w:r>
      <w:r>
        <w:fldChar w:fldCharType="separate"/>
      </w:r>
      <w:r>
        <w:rPr>
          <w:rStyle w:val="a4"/>
          <w:b w:val="0"/>
          <w:bCs w:val="0"/>
        </w:rPr>
        <w:t>Постановление Правительства РФ от 10 июля 2019 г. N 878 "О мерах стим</w:t>
      </w:r>
      <w:r>
        <w:rPr>
          <w:rStyle w:val="a4"/>
          <w:b w:val="0"/>
          <w:bCs w:val="0"/>
        </w:rPr>
        <w:t>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w:t>
      </w:r>
      <w:r>
        <w:rPr>
          <w:rStyle w:val="a4"/>
          <w:b w:val="0"/>
          <w:bCs w:val="0"/>
        </w:rPr>
        <w:t>ции от 16 сентября 2016 г. N 925 и признании утратившими силу некоторых актов Правительства Российской Федерации" (с изменениями и дополнениями)</w:t>
      </w:r>
      <w:r>
        <w:fldChar w:fldCharType="end"/>
      </w:r>
    </w:p>
    <w:p w:rsidR="00000000" w:rsidRDefault="00F56A0A">
      <w:pPr>
        <w:pStyle w:val="ab"/>
      </w:pPr>
      <w:r>
        <w:t>С изменениями и дополнениями от:</w:t>
      </w:r>
    </w:p>
    <w:p w:rsidR="00000000" w:rsidRDefault="00F56A0A">
      <w:pPr>
        <w:pStyle w:val="a9"/>
        <w:rPr>
          <w:shd w:val="clear" w:color="auto" w:fill="EAEFED"/>
        </w:rPr>
      </w:pPr>
      <w:r>
        <w:t xml:space="preserve"> </w:t>
      </w:r>
      <w:r>
        <w:rPr>
          <w:shd w:val="clear" w:color="auto" w:fill="EAEFED"/>
        </w:rPr>
        <w:t>21 декабря 2019 г., 25 июля 2020 г., 28 августа, 6 декабря 2021 г.</w:t>
      </w:r>
    </w:p>
    <w:p w:rsidR="00000000" w:rsidRDefault="00F56A0A">
      <w:pPr>
        <w:pStyle w:val="a6"/>
        <w:rPr>
          <w:color w:val="000000"/>
          <w:sz w:val="16"/>
          <w:szCs w:val="16"/>
          <w:shd w:val="clear" w:color="auto" w:fill="F0F0F0"/>
        </w:rPr>
      </w:pPr>
      <w:r>
        <w:rPr>
          <w:color w:val="000000"/>
          <w:sz w:val="16"/>
          <w:szCs w:val="16"/>
          <w:shd w:val="clear" w:color="auto" w:fill="F0F0F0"/>
        </w:rPr>
        <w:t>ГАРАНТ:</w:t>
      </w:r>
    </w:p>
    <w:p w:rsidR="00000000" w:rsidRDefault="00F56A0A">
      <w:pPr>
        <w:pStyle w:val="a6"/>
        <w:rPr>
          <w:shd w:val="clear" w:color="auto" w:fill="F0F0F0"/>
        </w:rPr>
      </w:pPr>
      <w:r>
        <w:t xml:space="preserve"> </w:t>
      </w:r>
      <w:r>
        <w:rPr>
          <w:shd w:val="clear" w:color="auto" w:fill="F0F0F0"/>
        </w:rPr>
        <w:t xml:space="preserve">О порядке применения настоящего постановления см. письма Министерства промышленности и торговли РФ </w:t>
      </w:r>
      <w:hyperlink r:id="rId7" w:history="1">
        <w:r>
          <w:rPr>
            <w:rStyle w:val="a4"/>
            <w:shd w:val="clear" w:color="auto" w:fill="F0F0F0"/>
          </w:rPr>
          <w:t>от 1 октября 2021 г. N ПГ-11-9743</w:t>
        </w:r>
      </w:hyperlink>
      <w:r>
        <w:rPr>
          <w:shd w:val="clear" w:color="auto" w:fill="F0F0F0"/>
        </w:rPr>
        <w:t xml:space="preserve">, </w:t>
      </w:r>
      <w:hyperlink r:id="rId8" w:history="1">
        <w:r>
          <w:rPr>
            <w:rStyle w:val="a4"/>
            <w:shd w:val="clear" w:color="auto" w:fill="F0F0F0"/>
          </w:rPr>
          <w:t>от 29 сентября 2021 г. N 83198/11</w:t>
        </w:r>
      </w:hyperlink>
    </w:p>
    <w:p w:rsidR="00000000" w:rsidRDefault="00F56A0A">
      <w:pPr>
        <w:pStyle w:val="a6"/>
        <w:rPr>
          <w:shd w:val="clear" w:color="auto" w:fill="F0F0F0"/>
        </w:rPr>
      </w:pPr>
      <w:r>
        <w:t xml:space="preserve"> </w:t>
      </w:r>
      <w:r>
        <w:rPr>
          <w:shd w:val="clear" w:color="auto" w:fill="F0F0F0"/>
        </w:rPr>
        <w:t xml:space="preserve">См. </w:t>
      </w:r>
      <w:hyperlink r:id="rId9" w:history="1">
        <w:r>
          <w:rPr>
            <w:rStyle w:val="a4"/>
            <w:shd w:val="clear" w:color="auto" w:fill="F0F0F0"/>
          </w:rPr>
          <w:t>Единый реестр российской радиоэлектронной продукции</w:t>
        </w:r>
      </w:hyperlink>
      <w:r>
        <w:rPr>
          <w:shd w:val="clear" w:color="auto" w:fill="F0F0F0"/>
        </w:rPr>
        <w:t xml:space="preserve"> на официальном сайте Государственной информационной системы промышленности (ГИСП)</w:t>
      </w:r>
    </w:p>
    <w:p w:rsidR="00000000" w:rsidRDefault="00F56A0A">
      <w:r>
        <w:t>В ц</w:t>
      </w:r>
      <w:r>
        <w:t>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000000" w:rsidRDefault="00F56A0A">
      <w:bookmarkStart w:id="1" w:name="sub_1"/>
      <w:r>
        <w:t>1. Создать единый реестр российской радиоэлектронной продукции (далее - реестр).</w:t>
      </w:r>
    </w:p>
    <w:p w:rsidR="00000000" w:rsidRDefault="00F56A0A">
      <w:bookmarkStart w:id="2" w:name="sub_2"/>
      <w:bookmarkEnd w:id="1"/>
      <w:r>
        <w:t>2. Утвердить прилагаем</w:t>
      </w:r>
      <w:r>
        <w:t>ые:</w:t>
      </w:r>
    </w:p>
    <w:bookmarkStart w:id="3" w:name="sub_201"/>
    <w:bookmarkEnd w:id="2"/>
    <w:p w:rsidR="00000000" w:rsidRDefault="00F56A0A">
      <w:r>
        <w:fldChar w:fldCharType="begin"/>
      </w:r>
      <w:r>
        <w:instrText>HYPERLINK \l "sub_1000"</w:instrText>
      </w:r>
      <w:r>
        <w:fldChar w:fldCharType="separate"/>
      </w:r>
      <w:r>
        <w:rPr>
          <w:rStyle w:val="a4"/>
        </w:rPr>
        <w:t>Правила</w:t>
      </w:r>
      <w:r>
        <w:fldChar w:fldCharType="end"/>
      </w:r>
      <w:r>
        <w:t xml:space="preserve"> формирования и ведения единого реестра российской радиоэлектронной продукции;</w:t>
      </w:r>
    </w:p>
    <w:p w:rsidR="00000000" w:rsidRDefault="00F56A0A">
      <w:bookmarkStart w:id="4" w:name="sub_202"/>
      <w:bookmarkEnd w:id="3"/>
      <w:r>
        <w:t xml:space="preserve">Абзац утратил силу с 1 января 2022 г. - </w:t>
      </w:r>
      <w:hyperlink r:id="rId10" w:history="1">
        <w:r>
          <w:rPr>
            <w:rStyle w:val="a4"/>
          </w:rPr>
          <w:t>Постанов</w:t>
        </w:r>
        <w:r>
          <w:rPr>
            <w:rStyle w:val="a4"/>
          </w:rPr>
          <w:t>ление</w:t>
        </w:r>
      </w:hyperlink>
      <w:r>
        <w:t xml:space="preserve"> Правительства России от 6 декабря 2021 г. N 2213</w:t>
      </w:r>
    </w:p>
    <w:bookmarkEnd w:id="4"/>
    <w:p w:rsidR="00000000" w:rsidRDefault="00F56A0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56A0A">
      <w:pPr>
        <w:pStyle w:val="a7"/>
        <w:rPr>
          <w:shd w:val="clear" w:color="auto" w:fill="F0F0F0"/>
        </w:rPr>
      </w:pPr>
      <w:r>
        <w:t xml:space="preserve"> </w:t>
      </w:r>
      <w:hyperlink r:id="rId11" w:history="1">
        <w:r>
          <w:rPr>
            <w:rStyle w:val="a4"/>
            <w:shd w:val="clear" w:color="auto" w:fill="F0F0F0"/>
          </w:rPr>
          <w:t>См. предыдущую редакцию</w:t>
        </w:r>
      </w:hyperlink>
    </w:p>
    <w:p w:rsidR="00000000" w:rsidRDefault="00F56A0A">
      <w:pPr>
        <w:pStyle w:val="a6"/>
        <w:rPr>
          <w:color w:val="000000"/>
          <w:sz w:val="16"/>
          <w:szCs w:val="16"/>
          <w:shd w:val="clear" w:color="auto" w:fill="F0F0F0"/>
        </w:rPr>
      </w:pPr>
      <w:r>
        <w:rPr>
          <w:color w:val="000000"/>
          <w:sz w:val="16"/>
          <w:szCs w:val="16"/>
          <w:shd w:val="clear" w:color="auto" w:fill="F0F0F0"/>
        </w:rPr>
        <w:t>ГАРАНТ:</w:t>
      </w:r>
    </w:p>
    <w:p w:rsidR="00000000" w:rsidRDefault="00F56A0A">
      <w:pPr>
        <w:pStyle w:val="a6"/>
        <w:rPr>
          <w:shd w:val="clear" w:color="auto" w:fill="F0F0F0"/>
        </w:rPr>
      </w:pPr>
      <w:bookmarkStart w:id="5" w:name="sub_203"/>
      <w:r>
        <w:t xml:space="preserve"> </w:t>
      </w:r>
      <w:r>
        <w:rPr>
          <w:shd w:val="clear" w:color="auto" w:fill="F0F0F0"/>
        </w:rPr>
        <w:t xml:space="preserve">Абзац четвертый пункта 2 настоящего постановления </w:t>
      </w:r>
      <w:hyperlink w:anchor="sub_131" w:history="1">
        <w:r>
          <w:rPr>
            <w:rStyle w:val="a4"/>
            <w:shd w:val="clear" w:color="auto" w:fill="F0F0F0"/>
          </w:rPr>
          <w:t>вступает в силу</w:t>
        </w:r>
      </w:hyperlink>
      <w:r>
        <w:rPr>
          <w:shd w:val="clear" w:color="auto" w:fill="F0F0F0"/>
        </w:rPr>
        <w:t xml:space="preserve"> с 1 сентября 2019 г.</w:t>
      </w:r>
    </w:p>
    <w:bookmarkEnd w:id="5"/>
    <w:p w:rsidR="00000000" w:rsidRDefault="00F56A0A">
      <w:r>
        <w:fldChar w:fldCharType="begin"/>
      </w:r>
      <w:r>
        <w:instrText>HYPERLINK \l "sub_3000"</w:instrText>
      </w:r>
      <w:r>
        <w:fldChar w:fldCharType="separate"/>
      </w:r>
      <w:r>
        <w:rPr>
          <w:rStyle w:val="a4"/>
        </w:rPr>
        <w:t>перечень</w:t>
      </w:r>
      <w:r>
        <w:fldChar w:fldCharType="end"/>
      </w:r>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(далее - перечень);</w:t>
      </w:r>
    </w:p>
    <w:bookmarkStart w:id="6" w:name="sub_204"/>
    <w:p w:rsidR="00000000" w:rsidRDefault="00F56A0A">
      <w:r>
        <w:fldChar w:fldCharType="begin"/>
      </w:r>
      <w:r>
        <w:instrText>HYPERLINK \l "sub_4000"</w:instrText>
      </w:r>
      <w:r>
        <w:fldChar w:fldCharType="separate"/>
      </w:r>
      <w:r>
        <w:rPr>
          <w:rStyle w:val="a4"/>
        </w:rPr>
        <w:t>изме</w:t>
      </w:r>
      <w:r>
        <w:rPr>
          <w:rStyle w:val="a4"/>
        </w:rPr>
        <w:t>нения</w:t>
      </w:r>
      <w:r>
        <w:fldChar w:fldCharType="end"/>
      </w:r>
      <w:r>
        <w:t xml:space="preserve">, которые вносятся в </w:t>
      </w:r>
      <w:hyperlink r:id="rId12" w:history="1">
        <w:r>
          <w:rPr>
            <w:rStyle w:val="a4"/>
          </w:rPr>
          <w:t>постановление</w:t>
        </w:r>
      </w:hyperlink>
      <w: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w:t>
      </w:r>
      <w:r>
        <w:t>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bookmarkEnd w:id="6"/>
    <w:p w:rsidR="00000000" w:rsidRDefault="00F56A0A">
      <w:pPr>
        <w:pStyle w:val="a6"/>
        <w:rPr>
          <w:color w:val="000000"/>
          <w:sz w:val="16"/>
          <w:szCs w:val="16"/>
          <w:shd w:val="clear" w:color="auto" w:fill="F0F0F0"/>
        </w:rPr>
      </w:pPr>
      <w:r>
        <w:rPr>
          <w:color w:val="000000"/>
          <w:sz w:val="16"/>
          <w:szCs w:val="16"/>
          <w:shd w:val="clear" w:color="auto" w:fill="F0F0F0"/>
        </w:rPr>
        <w:t>ГАРАНТ:</w:t>
      </w:r>
    </w:p>
    <w:p w:rsidR="00000000" w:rsidRDefault="00F56A0A">
      <w:pPr>
        <w:pStyle w:val="a6"/>
        <w:rPr>
          <w:shd w:val="clear" w:color="auto" w:fill="F0F0F0"/>
        </w:rPr>
      </w:pPr>
      <w:bookmarkStart w:id="7" w:name="sub_205"/>
      <w:r>
        <w:t xml:space="preserve"> </w:t>
      </w:r>
      <w:r>
        <w:rPr>
          <w:shd w:val="clear" w:color="auto" w:fill="F0F0F0"/>
        </w:rPr>
        <w:t>Абзац ше</w:t>
      </w:r>
      <w:r>
        <w:rPr>
          <w:shd w:val="clear" w:color="auto" w:fill="F0F0F0"/>
        </w:rPr>
        <w:t xml:space="preserve">стой пункта 2 настоящего постановления </w:t>
      </w:r>
      <w:hyperlink w:anchor="sub_131" w:history="1">
        <w:r>
          <w:rPr>
            <w:rStyle w:val="a4"/>
            <w:shd w:val="clear" w:color="auto" w:fill="F0F0F0"/>
          </w:rPr>
          <w:t>вступает в силу</w:t>
        </w:r>
      </w:hyperlink>
      <w:r>
        <w:rPr>
          <w:shd w:val="clear" w:color="auto" w:fill="F0F0F0"/>
        </w:rPr>
        <w:t xml:space="preserve"> с 1 сентября 2019 г.</w:t>
      </w:r>
    </w:p>
    <w:bookmarkEnd w:id="7"/>
    <w:p w:rsidR="00000000" w:rsidRDefault="00F56A0A">
      <w:r>
        <w:fldChar w:fldCharType="begin"/>
      </w:r>
      <w:r>
        <w:instrText>HYPERLINK \l "sub_5000"</w:instrText>
      </w:r>
      <w:r>
        <w:fldChar w:fldCharType="separate"/>
      </w:r>
      <w:r>
        <w:rPr>
          <w:rStyle w:val="a4"/>
        </w:rPr>
        <w:t>перечень</w:t>
      </w:r>
      <w:r>
        <w:fldChar w:fldCharType="end"/>
      </w:r>
      <w:r>
        <w:t xml:space="preserve"> утративших силу актов Правительства Российской Федерации.</w:t>
      </w:r>
    </w:p>
    <w:p w:rsidR="00000000" w:rsidRDefault="00F56A0A">
      <w:pPr>
        <w:pStyle w:val="a6"/>
        <w:rPr>
          <w:color w:val="000000"/>
          <w:sz w:val="16"/>
          <w:szCs w:val="16"/>
          <w:shd w:val="clear" w:color="auto" w:fill="F0F0F0"/>
        </w:rPr>
      </w:pPr>
      <w:bookmarkStart w:id="8" w:name="sub_3"/>
      <w:r>
        <w:rPr>
          <w:color w:val="000000"/>
          <w:sz w:val="16"/>
          <w:szCs w:val="16"/>
          <w:shd w:val="clear" w:color="auto" w:fill="F0F0F0"/>
        </w:rPr>
        <w:t>Информация об изменениях:</w:t>
      </w:r>
    </w:p>
    <w:bookmarkEnd w:id="8"/>
    <w:p w:rsidR="00000000" w:rsidRDefault="00F56A0A">
      <w:pPr>
        <w:pStyle w:val="a7"/>
        <w:rPr>
          <w:shd w:val="clear" w:color="auto" w:fill="F0F0F0"/>
        </w:rPr>
      </w:pPr>
      <w:r>
        <w:t xml:space="preserve"> </w:t>
      </w:r>
      <w:r>
        <w:rPr>
          <w:shd w:val="clear" w:color="auto" w:fill="F0F0F0"/>
        </w:rPr>
        <w:t xml:space="preserve">Пункт 3 изменен с </w:t>
      </w:r>
      <w:r>
        <w:rPr>
          <w:shd w:val="clear" w:color="auto" w:fill="F0F0F0"/>
        </w:rPr>
        <w:t xml:space="preserve">1 января 2022 г. - </w:t>
      </w:r>
      <w:hyperlink r:id="rId13" w:history="1">
        <w:r>
          <w:rPr>
            <w:rStyle w:val="a4"/>
            <w:shd w:val="clear" w:color="auto" w:fill="F0F0F0"/>
          </w:rPr>
          <w:t>Постановление</w:t>
        </w:r>
      </w:hyperlink>
      <w:r>
        <w:rPr>
          <w:shd w:val="clear" w:color="auto" w:fill="F0F0F0"/>
        </w:rPr>
        <w:t xml:space="preserve"> Правительства России от 6 декабря 2021 г. N 2213</w:t>
      </w:r>
    </w:p>
    <w:p w:rsidR="00000000" w:rsidRDefault="00F56A0A">
      <w:pPr>
        <w:pStyle w:val="a7"/>
        <w:rPr>
          <w:shd w:val="clear" w:color="auto" w:fill="F0F0F0"/>
        </w:rPr>
      </w:pPr>
      <w:r>
        <w:t xml:space="preserve"> </w:t>
      </w:r>
      <w:r>
        <w:rPr>
          <w:shd w:val="clear" w:color="auto" w:fill="F0F0F0"/>
        </w:rPr>
        <w:t>Изменения не применяются к отношениям, связанным с осуществлением закупок, извещения об осуществлении ко</w:t>
      </w:r>
      <w:r>
        <w:rPr>
          <w:shd w:val="clear" w:color="auto" w:fill="F0F0F0"/>
        </w:rPr>
        <w:t>торых размещены в ЕИС в сфере закупок, приглашения принять участие в которых направлены до 1 января 2022 г., в том числе к контрактам, информация о которых включена в реестр контрактов, заключенных заказчиками, до 1 января 2022 г.</w:t>
      </w:r>
    </w:p>
    <w:p w:rsidR="00000000" w:rsidRDefault="00F56A0A">
      <w:pPr>
        <w:pStyle w:val="a7"/>
        <w:rPr>
          <w:shd w:val="clear" w:color="auto" w:fill="F0F0F0"/>
        </w:rPr>
      </w:pPr>
      <w:r>
        <w:t xml:space="preserve"> </w:t>
      </w:r>
      <w:hyperlink r:id="rId14" w:history="1">
        <w:r>
          <w:rPr>
            <w:rStyle w:val="a4"/>
            <w:shd w:val="clear" w:color="auto" w:fill="F0F0F0"/>
          </w:rPr>
          <w:t>См. предыдущую редакцию</w:t>
        </w:r>
      </w:hyperlink>
    </w:p>
    <w:p w:rsidR="00000000" w:rsidRDefault="00F56A0A">
      <w:r>
        <w:t xml:space="preserve">3. Установить, что при осуществлении закупок радиоэлектронной продукции, включенной в </w:t>
      </w:r>
      <w:hyperlink w:anchor="sub_3000" w:history="1">
        <w:r>
          <w:rPr>
            <w:rStyle w:val="a4"/>
          </w:rPr>
          <w:t>перечень</w:t>
        </w:r>
      </w:hyperlink>
      <w:r>
        <w:t>, заказчик отклоняет все заявки, содержащие предложения о поставке радио</w:t>
      </w:r>
      <w:r>
        <w:t xml:space="preserve">электронной продукции, происходящей из иностранных государств (за исключением государств - членов Евразийского экономического союза), при условии, что на участие в закупке подана 1 (или более) </w:t>
      </w:r>
      <w:r>
        <w:lastRenderedPageBreak/>
        <w:t>удовлетворяющая требованиям извещения об осуществлении закупки,</w:t>
      </w:r>
      <w:r>
        <w:t xml:space="preserve"> документации о закупке (в случае, если </w:t>
      </w:r>
      <w:hyperlink r:id="rId15" w:history="1">
        <w:r>
          <w:rPr>
            <w:rStyle w:val="a4"/>
          </w:rPr>
          <w:t>Федеральным 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w:t>
      </w:r>
      <w:r>
        <w:t>ументация о закупке) заявка, содержащая предложение о поставке радиоэлектронной продукции, страной происхождения которой являются только государства - члены Евразийского экономического союза.</w:t>
      </w:r>
    </w:p>
    <w:p w:rsidR="00000000" w:rsidRDefault="00F56A0A">
      <w:r>
        <w:t>Подтверждением страны происхождения радиоэлектронной продукции я</w:t>
      </w:r>
      <w:r>
        <w:t>вляется одно из следующих условий:</w:t>
      </w:r>
    </w:p>
    <w:p w:rsidR="00000000" w:rsidRDefault="00F56A0A">
      <w:bookmarkStart w:id="9" w:name="sub_301"/>
      <w:r>
        <w:t>а) наличие сведений о такой продукции в реестре и соответствие информации о совокупном количестве баллов за выполнение технологических операций (условий) на территории Российской Федерации требованиям, установленны</w:t>
      </w:r>
      <w:r>
        <w:t xml:space="preserve">м для целей осуществления закупок </w:t>
      </w:r>
      <w:hyperlink r:id="rId16" w:history="1">
        <w:r>
          <w:rPr>
            <w:rStyle w:val="a4"/>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w:t>
      </w:r>
      <w:r>
        <w:t>ации"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p w:rsidR="00000000" w:rsidRDefault="00F56A0A">
      <w:bookmarkStart w:id="10" w:name="sub_302"/>
      <w:bookmarkEnd w:id="9"/>
      <w:r>
        <w:t>б) наличие сведений о такой продукции в евразийском реестре промышленных товаров госу</w:t>
      </w:r>
      <w:r>
        <w:t xml:space="preserve">дарств - членов Евразийского экономического союза, правила формирования и ведения которого устанавливаются правом Евразийского экономического союза (далее - евразийский реестр промышленных товаров), и соответствие информации о совокупном количестве баллов </w:t>
      </w:r>
      <w:r>
        <w:t xml:space="preserve">за выполнение технологических операций (условий) на территории государства - члена Евразийского экономического союза требованиям, установленным </w:t>
      </w:r>
      <w:hyperlink r:id="rId17" w:history="1">
        <w:r>
          <w:rPr>
            <w:rStyle w:val="a4"/>
          </w:rPr>
          <w:t>решением</w:t>
        </w:r>
      </w:hyperlink>
      <w:r>
        <w:t xml:space="preserve"> Совета Евразийской экономической комисс</w:t>
      </w:r>
      <w:r>
        <w:t>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(для продукции, в отношении которой установлены требования о совокупном количестве баллов за вы</w:t>
      </w:r>
      <w:r>
        <w:t>полнение (освоение) соответствующих операций (условий);</w:t>
      </w:r>
    </w:p>
    <w:p w:rsidR="00000000" w:rsidRDefault="00F56A0A">
      <w:bookmarkStart w:id="11" w:name="sub_303"/>
      <w:bookmarkEnd w:id="10"/>
      <w:r>
        <w:t xml:space="preserve">в) наличие сертификата о происхождении товара, выдаваемого уполномоченным органом (организацией) государства - члена Евразийского экономического союза по </w:t>
      </w:r>
      <w:hyperlink r:id="rId18" w:history="1">
        <w:r>
          <w:rPr>
            <w:rStyle w:val="a4"/>
          </w:rPr>
          <w:t>форме</w:t>
        </w:r>
      </w:hyperlink>
      <w:r>
        <w:t xml:space="preserve">, установленной </w:t>
      </w:r>
      <w:hyperlink r:id="rId19" w:history="1">
        <w:r>
          <w:rPr>
            <w:rStyle w:val="a4"/>
          </w:rPr>
          <w:t>Правилами</w:t>
        </w:r>
      </w:hyperlink>
      <w:r>
        <w:t xml:space="preserve"> определения страны происхождения товаров, являющимися неотъемлемой частью </w:t>
      </w:r>
      <w:hyperlink r:id="rId20" w:history="1">
        <w:r>
          <w:rPr>
            <w:rStyle w:val="a4"/>
          </w:rPr>
          <w:t>Соглашения</w:t>
        </w:r>
      </w:hyperlink>
      <w:r>
        <w:t xml:space="preserve">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указанными Правилами (далее - се</w:t>
      </w:r>
      <w:r>
        <w:t>ртификат по форме СТ-1), - для целей осуществления закупок радиоэлектронной продукции, извещения об осуществлении которых размещены в единой информационной системе в сфере закупок либо приглашения принять участие в которых направлены:</w:t>
      </w:r>
    </w:p>
    <w:bookmarkEnd w:id="11"/>
    <w:p w:rsidR="00000000" w:rsidRDefault="00F56A0A">
      <w:r>
        <w:t>до 30 июня 202</w:t>
      </w:r>
      <w:r>
        <w:t xml:space="preserve">2 г. включительно - в отношении радиоэлектронной продукции, кроме продукции, указанной в </w:t>
      </w:r>
      <w:hyperlink w:anchor="sub_333" w:history="1">
        <w:r>
          <w:rPr>
            <w:rStyle w:val="a4"/>
          </w:rPr>
          <w:t>абзаце третьем</w:t>
        </w:r>
      </w:hyperlink>
      <w:r>
        <w:t xml:space="preserve"> настоящего подпункта, страной происхождения которой являются государства - члены Евразийского экономического союза (за исключен</w:t>
      </w:r>
      <w:r>
        <w:t>ием Российской Федерации);</w:t>
      </w:r>
    </w:p>
    <w:p w:rsidR="00000000" w:rsidRDefault="00F56A0A">
      <w:bookmarkStart w:id="12" w:name="sub_333"/>
      <w:r>
        <w:t>до 31 декабря 2022 г. включительно - в отношении радиоэлектронной продукции, являющейся медицинским изделием и классифицируемой в рамках следующих кодов в соответствии с Общероссийским классификатором продукции по видам эк</w:t>
      </w:r>
      <w:r>
        <w:t xml:space="preserve">ономической деятельности (ОКПД2) ОК 034-2014: </w:t>
      </w:r>
      <w:hyperlink r:id="rId21" w:history="1">
        <w:r>
          <w:rPr>
            <w:rStyle w:val="a4"/>
          </w:rPr>
          <w:t>26.51.53.140</w:t>
        </w:r>
      </w:hyperlink>
      <w:r>
        <w:t xml:space="preserve">, </w:t>
      </w:r>
      <w:hyperlink r:id="rId22" w:history="1">
        <w:r>
          <w:rPr>
            <w:rStyle w:val="a4"/>
          </w:rPr>
          <w:t>26.51.53.190</w:t>
        </w:r>
      </w:hyperlink>
      <w:r>
        <w:t xml:space="preserve">, </w:t>
      </w:r>
      <w:hyperlink r:id="rId23" w:history="1">
        <w:r>
          <w:rPr>
            <w:rStyle w:val="a4"/>
          </w:rPr>
          <w:t>26.51.70.110</w:t>
        </w:r>
      </w:hyperlink>
      <w:r>
        <w:t xml:space="preserve">, </w:t>
      </w:r>
      <w:hyperlink r:id="rId24" w:history="1">
        <w:r>
          <w:rPr>
            <w:rStyle w:val="a4"/>
          </w:rPr>
          <w:t>26.60.11.111</w:t>
        </w:r>
      </w:hyperlink>
      <w:r>
        <w:t xml:space="preserve">, </w:t>
      </w:r>
      <w:hyperlink r:id="rId25" w:history="1">
        <w:r>
          <w:rPr>
            <w:rStyle w:val="a4"/>
          </w:rPr>
          <w:t>26.60.11.112</w:t>
        </w:r>
      </w:hyperlink>
      <w:r>
        <w:t xml:space="preserve">, </w:t>
      </w:r>
      <w:hyperlink r:id="rId26" w:history="1">
        <w:r>
          <w:rPr>
            <w:rStyle w:val="a4"/>
          </w:rPr>
          <w:t>26.60.11.113</w:t>
        </w:r>
      </w:hyperlink>
      <w:r>
        <w:t xml:space="preserve">, </w:t>
      </w:r>
      <w:hyperlink r:id="rId27" w:history="1">
        <w:r>
          <w:rPr>
            <w:rStyle w:val="a4"/>
          </w:rPr>
          <w:t>26.60.12.110</w:t>
        </w:r>
      </w:hyperlink>
      <w:r>
        <w:t xml:space="preserve">, </w:t>
      </w:r>
      <w:hyperlink r:id="rId28" w:history="1">
        <w:r>
          <w:rPr>
            <w:rStyle w:val="a4"/>
          </w:rPr>
          <w:t>26.60.12.129</w:t>
        </w:r>
      </w:hyperlink>
      <w:r>
        <w:t xml:space="preserve">, </w:t>
      </w:r>
      <w:hyperlink r:id="rId29" w:history="1">
        <w:r>
          <w:rPr>
            <w:rStyle w:val="a4"/>
          </w:rPr>
          <w:t>32.50.1</w:t>
        </w:r>
      </w:hyperlink>
      <w:r>
        <w:t xml:space="preserve">, </w:t>
      </w:r>
      <w:hyperlink r:id="rId30" w:history="1">
        <w:r>
          <w:rPr>
            <w:rStyle w:val="a4"/>
          </w:rPr>
          <w:t>32.50.21.112</w:t>
        </w:r>
      </w:hyperlink>
      <w:r>
        <w:t xml:space="preserve">, </w:t>
      </w:r>
      <w:hyperlink r:id="rId31" w:history="1">
        <w:r>
          <w:rPr>
            <w:rStyle w:val="a4"/>
          </w:rPr>
          <w:t>26.60.11.119</w:t>
        </w:r>
      </w:hyperlink>
      <w:r>
        <w:t xml:space="preserve">, </w:t>
      </w:r>
      <w:hyperlink r:id="rId32" w:history="1">
        <w:r>
          <w:rPr>
            <w:rStyle w:val="a4"/>
          </w:rPr>
          <w:t>26.60.11.120</w:t>
        </w:r>
      </w:hyperlink>
      <w:r>
        <w:t xml:space="preserve">, </w:t>
      </w:r>
      <w:hyperlink r:id="rId33" w:history="1">
        <w:r>
          <w:rPr>
            <w:rStyle w:val="a4"/>
          </w:rPr>
          <w:t>26.60.11.129</w:t>
        </w:r>
      </w:hyperlink>
      <w:r>
        <w:t xml:space="preserve">, </w:t>
      </w:r>
      <w:hyperlink r:id="rId34" w:history="1">
        <w:r>
          <w:rPr>
            <w:rStyle w:val="a4"/>
          </w:rPr>
          <w:t>26.60.11.130</w:t>
        </w:r>
      </w:hyperlink>
      <w:r>
        <w:t xml:space="preserve">, </w:t>
      </w:r>
      <w:hyperlink r:id="rId35" w:history="1">
        <w:r>
          <w:rPr>
            <w:rStyle w:val="a4"/>
          </w:rPr>
          <w:t>26.60.12.111</w:t>
        </w:r>
      </w:hyperlink>
      <w:r>
        <w:t xml:space="preserve">, </w:t>
      </w:r>
      <w:hyperlink r:id="rId36" w:history="1">
        <w:r>
          <w:rPr>
            <w:rStyle w:val="a4"/>
          </w:rPr>
          <w:t>26.60.12.119</w:t>
        </w:r>
      </w:hyperlink>
      <w:r>
        <w:t xml:space="preserve">, </w:t>
      </w:r>
      <w:hyperlink r:id="rId37" w:history="1">
        <w:r>
          <w:rPr>
            <w:rStyle w:val="a4"/>
          </w:rPr>
          <w:t>26.60.12.120</w:t>
        </w:r>
      </w:hyperlink>
      <w:r>
        <w:t xml:space="preserve">, </w:t>
      </w:r>
      <w:hyperlink r:id="rId38" w:history="1">
        <w:r>
          <w:rPr>
            <w:rStyle w:val="a4"/>
          </w:rPr>
          <w:t>26.60.12.124</w:t>
        </w:r>
      </w:hyperlink>
      <w:r>
        <w:t xml:space="preserve">, </w:t>
      </w:r>
      <w:hyperlink r:id="rId39" w:history="1">
        <w:r>
          <w:rPr>
            <w:rStyle w:val="a4"/>
          </w:rPr>
          <w:t>27.40.39.110</w:t>
        </w:r>
      </w:hyperlink>
      <w:r>
        <w:t xml:space="preserve">, </w:t>
      </w:r>
      <w:hyperlink r:id="rId40" w:history="1">
        <w:r>
          <w:rPr>
            <w:rStyle w:val="a4"/>
          </w:rPr>
          <w:t>32.50.13.190</w:t>
        </w:r>
      </w:hyperlink>
      <w:r>
        <w:t xml:space="preserve">, </w:t>
      </w:r>
      <w:hyperlink r:id="rId41" w:history="1">
        <w:r>
          <w:rPr>
            <w:rStyle w:val="a4"/>
          </w:rPr>
          <w:t>32.50.13</w:t>
        </w:r>
      </w:hyperlink>
      <w:r>
        <w:t xml:space="preserve">, </w:t>
      </w:r>
      <w:hyperlink r:id="rId42" w:history="1">
        <w:r>
          <w:rPr>
            <w:rStyle w:val="a4"/>
          </w:rPr>
          <w:t>26.60.12.121</w:t>
        </w:r>
      </w:hyperlink>
      <w:r>
        <w:t xml:space="preserve">, </w:t>
      </w:r>
      <w:hyperlink r:id="rId43" w:history="1">
        <w:r>
          <w:rPr>
            <w:rStyle w:val="a4"/>
          </w:rPr>
          <w:t>26.60.12.122</w:t>
        </w:r>
      </w:hyperlink>
      <w:r>
        <w:t xml:space="preserve">, </w:t>
      </w:r>
      <w:hyperlink r:id="rId44" w:history="1">
        <w:r>
          <w:rPr>
            <w:rStyle w:val="a4"/>
          </w:rPr>
          <w:t>26.60.12.123</w:t>
        </w:r>
      </w:hyperlink>
      <w:r>
        <w:t xml:space="preserve">, </w:t>
      </w:r>
      <w:hyperlink r:id="rId45" w:history="1">
        <w:r>
          <w:rPr>
            <w:rStyle w:val="a4"/>
          </w:rPr>
          <w:t>26.60.12.131</w:t>
        </w:r>
      </w:hyperlink>
      <w:r>
        <w:t xml:space="preserve">, </w:t>
      </w:r>
      <w:hyperlink r:id="rId46" w:history="1">
        <w:r>
          <w:rPr>
            <w:rStyle w:val="a4"/>
          </w:rPr>
          <w:t>26.60.12.132</w:t>
        </w:r>
      </w:hyperlink>
      <w:r>
        <w:t xml:space="preserve">, </w:t>
      </w:r>
      <w:hyperlink r:id="rId47" w:history="1">
        <w:r>
          <w:rPr>
            <w:rStyle w:val="a4"/>
          </w:rPr>
          <w:t>26.60.13.130</w:t>
        </w:r>
      </w:hyperlink>
      <w:r>
        <w:t xml:space="preserve">, </w:t>
      </w:r>
      <w:hyperlink r:id="rId48" w:history="1">
        <w:r>
          <w:rPr>
            <w:rStyle w:val="a4"/>
          </w:rPr>
          <w:t>26.60.13.190</w:t>
        </w:r>
      </w:hyperlink>
      <w:r>
        <w:t xml:space="preserve">, </w:t>
      </w:r>
      <w:hyperlink r:id="rId49" w:history="1">
        <w:r>
          <w:rPr>
            <w:rStyle w:val="a4"/>
          </w:rPr>
          <w:t>26.60.13</w:t>
        </w:r>
      </w:hyperlink>
      <w:r>
        <w:t xml:space="preserve">, </w:t>
      </w:r>
      <w:hyperlink r:id="rId50" w:history="1">
        <w:r>
          <w:rPr>
            <w:rStyle w:val="a4"/>
          </w:rPr>
          <w:t>26.60.13.120</w:t>
        </w:r>
      </w:hyperlink>
      <w:r>
        <w:t xml:space="preserve">, </w:t>
      </w:r>
      <w:hyperlink r:id="rId51" w:history="1">
        <w:r>
          <w:rPr>
            <w:rStyle w:val="a4"/>
          </w:rPr>
          <w:t>26.60.13.140</w:t>
        </w:r>
      </w:hyperlink>
      <w:r>
        <w:t xml:space="preserve">, </w:t>
      </w:r>
      <w:hyperlink r:id="rId52" w:history="1">
        <w:r>
          <w:rPr>
            <w:rStyle w:val="a4"/>
          </w:rPr>
          <w:t>26.60.13.150</w:t>
        </w:r>
      </w:hyperlink>
      <w:r>
        <w:t xml:space="preserve">, </w:t>
      </w:r>
      <w:hyperlink r:id="rId53" w:history="1">
        <w:r>
          <w:rPr>
            <w:rStyle w:val="a4"/>
          </w:rPr>
          <w:t>26.60.13.180</w:t>
        </w:r>
      </w:hyperlink>
      <w:r>
        <w:t xml:space="preserve">, </w:t>
      </w:r>
      <w:hyperlink r:id="rId54" w:history="1">
        <w:r>
          <w:rPr>
            <w:rStyle w:val="a4"/>
          </w:rPr>
          <w:t>26.60.13.190</w:t>
        </w:r>
      </w:hyperlink>
      <w:r>
        <w:t xml:space="preserve">, </w:t>
      </w:r>
      <w:hyperlink r:id="rId55" w:history="1">
        <w:r>
          <w:rPr>
            <w:rStyle w:val="a4"/>
          </w:rPr>
          <w:t>28.25.13.110</w:t>
        </w:r>
      </w:hyperlink>
      <w:r>
        <w:t xml:space="preserve">, </w:t>
      </w:r>
      <w:hyperlink r:id="rId56" w:history="1">
        <w:r>
          <w:rPr>
            <w:rStyle w:val="a4"/>
          </w:rPr>
          <w:t>32.50.50</w:t>
        </w:r>
      </w:hyperlink>
      <w:r>
        <w:t xml:space="preserve">, </w:t>
      </w:r>
      <w:hyperlink r:id="rId57" w:history="1">
        <w:r>
          <w:rPr>
            <w:rStyle w:val="a4"/>
          </w:rPr>
          <w:t>28.25.14.110</w:t>
        </w:r>
      </w:hyperlink>
      <w:r>
        <w:t xml:space="preserve">, </w:t>
      </w:r>
      <w:hyperlink r:id="rId58" w:history="1">
        <w:r>
          <w:rPr>
            <w:rStyle w:val="a4"/>
          </w:rPr>
          <w:t>32.50.50.190</w:t>
        </w:r>
      </w:hyperlink>
      <w:r>
        <w:t xml:space="preserve">, </w:t>
      </w:r>
      <w:hyperlink r:id="rId59" w:history="1">
        <w:r>
          <w:rPr>
            <w:rStyle w:val="a4"/>
          </w:rPr>
          <w:t>32.50.12</w:t>
        </w:r>
      </w:hyperlink>
      <w:r>
        <w:t xml:space="preserve">, </w:t>
      </w:r>
      <w:hyperlink r:id="rId60" w:history="1">
        <w:r>
          <w:rPr>
            <w:rStyle w:val="a4"/>
          </w:rPr>
          <w:t>32.50.21.121</w:t>
        </w:r>
      </w:hyperlink>
      <w:r>
        <w:t xml:space="preserve">, </w:t>
      </w:r>
      <w:hyperlink r:id="rId61" w:history="1">
        <w:r>
          <w:rPr>
            <w:rStyle w:val="a4"/>
          </w:rPr>
          <w:t>32.50.21.122</w:t>
        </w:r>
      </w:hyperlink>
      <w:r>
        <w:t xml:space="preserve">, </w:t>
      </w:r>
      <w:hyperlink r:id="rId62" w:history="1">
        <w:r>
          <w:rPr>
            <w:rStyle w:val="a4"/>
          </w:rPr>
          <w:t>32.50.21.129</w:t>
        </w:r>
      </w:hyperlink>
      <w:r>
        <w:t xml:space="preserve">, </w:t>
      </w:r>
      <w:hyperlink r:id="rId63" w:history="1">
        <w:r>
          <w:rPr>
            <w:rStyle w:val="a4"/>
          </w:rPr>
          <w:t>32.50.21.160</w:t>
        </w:r>
      </w:hyperlink>
      <w:r>
        <w:t xml:space="preserve">, </w:t>
      </w:r>
      <w:hyperlink r:id="rId64" w:history="1">
        <w:r>
          <w:rPr>
            <w:rStyle w:val="a4"/>
          </w:rPr>
          <w:t>32.99.59.000</w:t>
        </w:r>
      </w:hyperlink>
      <w:r>
        <w:t>.</w:t>
      </w:r>
    </w:p>
    <w:p w:rsidR="00000000" w:rsidRDefault="00F56A0A">
      <w:pPr>
        <w:pStyle w:val="a6"/>
        <w:rPr>
          <w:color w:val="000000"/>
          <w:sz w:val="16"/>
          <w:szCs w:val="16"/>
          <w:shd w:val="clear" w:color="auto" w:fill="F0F0F0"/>
        </w:rPr>
      </w:pPr>
      <w:bookmarkStart w:id="13" w:name="sub_10031"/>
      <w:bookmarkEnd w:id="12"/>
      <w:r>
        <w:rPr>
          <w:color w:val="000000"/>
          <w:sz w:val="16"/>
          <w:szCs w:val="16"/>
          <w:shd w:val="clear" w:color="auto" w:fill="F0F0F0"/>
        </w:rPr>
        <w:t>Информация об изменениях:</w:t>
      </w:r>
    </w:p>
    <w:bookmarkEnd w:id="13"/>
    <w:p w:rsidR="00000000" w:rsidRDefault="00F56A0A">
      <w:pPr>
        <w:pStyle w:val="a7"/>
        <w:rPr>
          <w:shd w:val="clear" w:color="auto" w:fill="F0F0F0"/>
        </w:rPr>
      </w:pPr>
      <w:r>
        <w:t xml:space="preserve"> </w:t>
      </w:r>
      <w:r>
        <w:rPr>
          <w:shd w:val="clear" w:color="auto" w:fill="F0F0F0"/>
        </w:rPr>
        <w:t xml:space="preserve">Пункт 3.1 изменен с 1 января 2022 г. - </w:t>
      </w:r>
      <w:hyperlink r:id="rId65" w:history="1">
        <w:r>
          <w:rPr>
            <w:rStyle w:val="a4"/>
            <w:shd w:val="clear" w:color="auto" w:fill="F0F0F0"/>
          </w:rPr>
          <w:t>Постановление</w:t>
        </w:r>
      </w:hyperlink>
      <w:r>
        <w:rPr>
          <w:shd w:val="clear" w:color="auto" w:fill="F0F0F0"/>
        </w:rPr>
        <w:t xml:space="preserve"> Правительства России от 6 декабря </w:t>
      </w:r>
      <w:r>
        <w:rPr>
          <w:shd w:val="clear" w:color="auto" w:fill="F0F0F0"/>
        </w:rPr>
        <w:lastRenderedPageBreak/>
        <w:t>2021 г. N 2213</w:t>
      </w:r>
    </w:p>
    <w:p w:rsidR="00000000" w:rsidRDefault="00F56A0A">
      <w:pPr>
        <w:pStyle w:val="a7"/>
        <w:rPr>
          <w:shd w:val="clear" w:color="auto" w:fill="F0F0F0"/>
        </w:rPr>
      </w:pPr>
      <w:r>
        <w:t xml:space="preserve"> </w:t>
      </w:r>
      <w:r>
        <w:rPr>
          <w:shd w:val="clear" w:color="auto" w:fill="F0F0F0"/>
        </w:rPr>
        <w:t>Изменения не применяются к отнош</w:t>
      </w:r>
      <w:r>
        <w:rPr>
          <w:shd w:val="clear" w:color="auto" w:fill="F0F0F0"/>
        </w:rPr>
        <w:t>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1 января 2022 г., в том числе к контрактам, информация о которых включена в реестр контрактов</w:t>
      </w:r>
      <w:r>
        <w:rPr>
          <w:shd w:val="clear" w:color="auto" w:fill="F0F0F0"/>
        </w:rPr>
        <w:t>, заключенных заказчиками, до 1 января 2022 г.</w:t>
      </w:r>
    </w:p>
    <w:p w:rsidR="00000000" w:rsidRDefault="00F56A0A">
      <w:pPr>
        <w:pStyle w:val="a7"/>
        <w:rPr>
          <w:shd w:val="clear" w:color="auto" w:fill="F0F0F0"/>
        </w:rPr>
      </w:pPr>
      <w:r>
        <w:t xml:space="preserve"> </w:t>
      </w:r>
      <w:hyperlink r:id="rId66" w:history="1">
        <w:r>
          <w:rPr>
            <w:rStyle w:val="a4"/>
            <w:shd w:val="clear" w:color="auto" w:fill="F0F0F0"/>
          </w:rPr>
          <w:t>См. предыдущую редакцию</w:t>
        </w:r>
      </w:hyperlink>
    </w:p>
    <w:p w:rsidR="00000000" w:rsidRDefault="00F56A0A">
      <w:r>
        <w:t xml:space="preserve">3.1. Установить, что для подтверждения соответствия радиоэлектронной продукции условиям, предусмотренным </w:t>
      </w:r>
      <w:hyperlink w:anchor="sub_301" w:history="1">
        <w:r>
          <w:rPr>
            <w:rStyle w:val="a4"/>
          </w:rPr>
          <w:t>подпунктами "а" - "в" пункта 3</w:t>
        </w:r>
      </w:hyperlink>
      <w:r>
        <w:t xml:space="preserve"> настоящего постановления, участник закупки в составе заявки на участие в закупке представляет следующие документы и (или) информацию соответственно:</w:t>
      </w:r>
    </w:p>
    <w:p w:rsidR="00000000" w:rsidRDefault="00F56A0A">
      <w:bookmarkStart w:id="14" w:name="sub_10312"/>
      <w:r>
        <w:t>номер реестровой записи из реестра, а также информаци</w:t>
      </w:r>
      <w:r>
        <w:t xml:space="preserve">я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67" w:history="1">
        <w:r>
          <w:rPr>
            <w:rStyle w:val="a4"/>
          </w:rPr>
          <w:t>постановлением</w:t>
        </w:r>
      </w:hyperlink>
      <w:r>
        <w:t xml:space="preserve"> Правительства Российской Федерации</w:t>
      </w:r>
      <w:r>
        <w:t xml:space="preserve"> от 17 июля 2015 г. N 719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соответствующих операций (</w:t>
      </w:r>
      <w:r>
        <w:t>условий);</w:t>
      </w:r>
    </w:p>
    <w:p w:rsidR="00000000" w:rsidRDefault="00F56A0A">
      <w:bookmarkStart w:id="15" w:name="sub_10313"/>
      <w:bookmarkEnd w:id="14"/>
      <w:r>
        <w:t>номер реестровой записи из евразийского реестра промышленных товаров, а также информация о совокупном количестве баллов за выполнение технологических операций (условий) на территории государства - члена Евразийского экономическо</w:t>
      </w:r>
      <w:r>
        <w:t xml:space="preserve">го союза, если такое предусмотрено </w:t>
      </w:r>
      <w:hyperlink r:id="rId68" w:history="1">
        <w:r>
          <w:rPr>
            <w:rStyle w:val="a4"/>
          </w:rPr>
          <w:t>решением</w:t>
        </w:r>
      </w:hyperlink>
      <w:r>
        <w:t xml:space="preserve"> Совета Евразийской экономической комиссии от 23 ноября 2020 г. N 105 "Об утверждении Правил определения страны происхождения отдельных видов товаров</w:t>
      </w:r>
      <w:r>
        <w:t xml:space="preserve"> для целей государственных (муниципальных) закупок" (для продукции, в отношении которой установлены требования о совокупном количестве баллов за выполнение (освоение) соответствующих операций (условий);</w:t>
      </w:r>
    </w:p>
    <w:bookmarkEnd w:id="15"/>
    <w:p w:rsidR="00000000" w:rsidRDefault="00F56A0A">
      <w:r>
        <w:t xml:space="preserve">копия сертификата по </w:t>
      </w:r>
      <w:hyperlink r:id="rId69" w:history="1">
        <w:r>
          <w:rPr>
            <w:rStyle w:val="a4"/>
          </w:rPr>
          <w:t>форме СТ-1</w:t>
        </w:r>
      </w:hyperlink>
      <w:r>
        <w:t>.</w:t>
      </w:r>
    </w:p>
    <w:p w:rsidR="00000000" w:rsidRDefault="00F56A0A">
      <w:r>
        <w:t xml:space="preserve">В случае предоставления участником закупки в составе заявки на участие в закупке в соответствии с </w:t>
      </w:r>
      <w:hyperlink w:anchor="sub_10312" w:history="1">
        <w:r>
          <w:rPr>
            <w:rStyle w:val="a4"/>
          </w:rPr>
          <w:t>абзацами вторым</w:t>
        </w:r>
      </w:hyperlink>
      <w:r>
        <w:t xml:space="preserve"> и </w:t>
      </w:r>
      <w:hyperlink w:anchor="sub_10313" w:history="1">
        <w:r>
          <w:rPr>
            <w:rStyle w:val="a4"/>
          </w:rPr>
          <w:t>третьим</w:t>
        </w:r>
      </w:hyperlink>
      <w:r>
        <w:t xml:space="preserve"> настоящего пункта инфор</w:t>
      </w:r>
      <w:r>
        <w:t>мации из реестра или евразийского реестра промышленных товаров без указания информации о совокупном количестве баллов в отношении продукции, для которой установлены требования о совокупном количестве баллов за выполнение (освоение) соответствующих операций</w:t>
      </w:r>
      <w:r>
        <w:t xml:space="preserve"> (условий), или с указанием совокупного количества баллов, не соответствующего требованиям, установленным для целей закупок </w:t>
      </w:r>
      <w:hyperlink r:id="rId70" w:history="1">
        <w:r>
          <w:rPr>
            <w:rStyle w:val="a4"/>
          </w:rPr>
          <w:t>постановлением</w:t>
        </w:r>
      </w:hyperlink>
      <w:r>
        <w:t xml:space="preserve"> Правительства Российской Федерации от 17 июля 2015 г.</w:t>
      </w:r>
      <w:r>
        <w:t xml:space="preserve"> N 719 "О подтверждении производства промышленной продукции на территории Российской Федерации" или </w:t>
      </w:r>
      <w:hyperlink r:id="rId71" w:history="1">
        <w:r>
          <w:rPr>
            <w:rStyle w:val="a4"/>
          </w:rPr>
          <w:t>решением</w:t>
        </w:r>
      </w:hyperlink>
      <w:r>
        <w:t xml:space="preserve"> Совета Евразийской экономической комиссии от 23 ноября 2020 г. N 105 "Об утверждени</w:t>
      </w:r>
      <w:r>
        <w:t>и Правил определения страны происхождения отдельных видов товаров для целей государственных (муниципальных) закупок" соответственно, такая заявка приравнивается к заявке, в которой содержится предложение о поставке продукции, происходящей из иностранных го</w:t>
      </w:r>
      <w:r>
        <w:t>сударств.</w:t>
      </w:r>
    </w:p>
    <w:p w:rsidR="00000000" w:rsidRDefault="00F56A0A">
      <w:r>
        <w:t>Номера реестровых записей не предоставляются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w:t>
      </w:r>
      <w:r>
        <w:t>тветствии с конструкторской документацией с литерой не ниже "О</w:t>
      </w:r>
      <w:r>
        <w:rPr>
          <w:vertAlign w:val="subscript"/>
        </w:rPr>
        <w:t> 1</w:t>
      </w:r>
      <w:r>
        <w:t>". Информация о таких товарах не подлежит включению в реестр.</w:t>
      </w:r>
    </w:p>
    <w:p w:rsidR="00000000" w:rsidRDefault="00F56A0A">
      <w:bookmarkStart w:id="16" w:name="sub_4"/>
      <w:r>
        <w:t xml:space="preserve">4. Утратил силу с 1 января 2022 г. - </w:t>
      </w:r>
      <w:hyperlink r:id="rId72" w:history="1">
        <w:r>
          <w:rPr>
            <w:rStyle w:val="a4"/>
          </w:rPr>
          <w:t>Постановление</w:t>
        </w:r>
      </w:hyperlink>
      <w:r>
        <w:t xml:space="preserve"> Прави</w:t>
      </w:r>
      <w:r>
        <w:t>тельства России от 6 декабря 2021 г. N 2213</w:t>
      </w:r>
    </w:p>
    <w:bookmarkEnd w:id="16"/>
    <w:p w:rsidR="00000000" w:rsidRDefault="00F56A0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56A0A">
      <w:pPr>
        <w:pStyle w:val="a7"/>
        <w:rPr>
          <w:shd w:val="clear" w:color="auto" w:fill="F0F0F0"/>
        </w:rPr>
      </w:pPr>
      <w:r>
        <w:t xml:space="preserve"> </w:t>
      </w:r>
      <w:hyperlink r:id="rId73" w:history="1">
        <w:r>
          <w:rPr>
            <w:rStyle w:val="a4"/>
            <w:shd w:val="clear" w:color="auto" w:fill="F0F0F0"/>
          </w:rPr>
          <w:t>См. предыдущую редакцию</w:t>
        </w:r>
      </w:hyperlink>
    </w:p>
    <w:p w:rsidR="00000000" w:rsidRDefault="00F56A0A">
      <w:bookmarkStart w:id="17" w:name="sub_5"/>
      <w:r>
        <w:t xml:space="preserve">5. Утратил силу с 1 января 2022 г. - </w:t>
      </w:r>
      <w:hyperlink r:id="rId74" w:history="1">
        <w:r>
          <w:rPr>
            <w:rStyle w:val="a4"/>
          </w:rPr>
          <w:t>Постановление</w:t>
        </w:r>
      </w:hyperlink>
      <w:r>
        <w:t xml:space="preserve"> Правительства России от 6 декабря 2021 г. N 2213</w:t>
      </w:r>
    </w:p>
    <w:bookmarkEnd w:id="17"/>
    <w:p w:rsidR="00000000" w:rsidRDefault="00F56A0A">
      <w:pPr>
        <w:pStyle w:val="a6"/>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00000" w:rsidRDefault="00F56A0A">
      <w:pPr>
        <w:pStyle w:val="a7"/>
        <w:rPr>
          <w:shd w:val="clear" w:color="auto" w:fill="F0F0F0"/>
        </w:rPr>
      </w:pPr>
      <w:r>
        <w:t xml:space="preserve"> </w:t>
      </w:r>
      <w:hyperlink r:id="rId75" w:history="1">
        <w:r>
          <w:rPr>
            <w:rStyle w:val="a4"/>
            <w:shd w:val="clear" w:color="auto" w:fill="F0F0F0"/>
          </w:rPr>
          <w:t>См. предыдущую редакцию</w:t>
        </w:r>
      </w:hyperlink>
    </w:p>
    <w:p w:rsidR="00000000" w:rsidRDefault="00F56A0A">
      <w:pPr>
        <w:pStyle w:val="a7"/>
        <w:rPr>
          <w:shd w:val="clear" w:color="auto" w:fill="F0F0F0"/>
        </w:rPr>
      </w:pPr>
      <w:bookmarkStart w:id="18" w:name="sub_6"/>
      <w:r>
        <w:t xml:space="preserve"> </w:t>
      </w:r>
      <w:r>
        <w:rPr>
          <w:shd w:val="clear" w:color="auto" w:fill="F0F0F0"/>
        </w:rPr>
        <w:t xml:space="preserve">Пункт 6 изменен с 1 января 2022 г. - </w:t>
      </w:r>
      <w:hyperlink r:id="rId76" w:history="1">
        <w:r>
          <w:rPr>
            <w:rStyle w:val="a4"/>
            <w:shd w:val="clear" w:color="auto" w:fill="F0F0F0"/>
          </w:rPr>
          <w:t>Постановление</w:t>
        </w:r>
      </w:hyperlink>
      <w:r>
        <w:rPr>
          <w:shd w:val="clear" w:color="auto" w:fill="F0F0F0"/>
        </w:rPr>
        <w:t xml:space="preserve"> Правительства России от 6 декабря 2021 г. N 2213</w:t>
      </w:r>
    </w:p>
    <w:bookmarkEnd w:id="18"/>
    <w:p w:rsidR="00000000" w:rsidRDefault="00F56A0A">
      <w:pPr>
        <w:pStyle w:val="a7"/>
        <w:rPr>
          <w:shd w:val="clear" w:color="auto" w:fill="F0F0F0"/>
        </w:rPr>
      </w:pPr>
      <w:r>
        <w:t xml:space="preserve"> </w:t>
      </w:r>
      <w:r>
        <w:rPr>
          <w:shd w:val="clear" w:color="auto" w:fill="F0F0F0"/>
        </w:rPr>
        <w:t>Изменения не применяются к отношениям, связанным с осуществлением закупок, извещения об осуществлении которых размещен</w:t>
      </w:r>
      <w:r>
        <w:rPr>
          <w:shd w:val="clear" w:color="auto" w:fill="F0F0F0"/>
        </w:rPr>
        <w:t>ы в ЕИС в сфере закупок, приглашения принять участие в которых направлены до 1 января 2022 г., в том числе к контрактам, информация о которых включена в реестр контрактов, заключенных заказчиками, до 1 января 2022 г.</w:t>
      </w:r>
    </w:p>
    <w:p w:rsidR="00000000" w:rsidRDefault="00F56A0A">
      <w:pPr>
        <w:pStyle w:val="a7"/>
        <w:rPr>
          <w:shd w:val="clear" w:color="auto" w:fill="F0F0F0"/>
        </w:rPr>
      </w:pPr>
      <w:r>
        <w:t xml:space="preserve"> </w:t>
      </w:r>
      <w:hyperlink r:id="rId77" w:history="1">
        <w:r>
          <w:rPr>
            <w:rStyle w:val="a4"/>
            <w:shd w:val="clear" w:color="auto" w:fill="F0F0F0"/>
          </w:rPr>
          <w:t>См. предыдущую редакцию</w:t>
        </w:r>
      </w:hyperlink>
    </w:p>
    <w:p w:rsidR="00000000" w:rsidRDefault="00F56A0A">
      <w:r>
        <w:t>6. Установить, что при осуществлении закупок радиоэлектронной продукции, включенной в реестр или евразийский реестр промышленных товаров, для обеспечения государственных и муниципальных нужд, за исключением</w:t>
      </w:r>
      <w:r>
        <w:t xml:space="preserve">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w:t>
      </w:r>
      <w:r>
        <w:t>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rsidR="00000000" w:rsidRDefault="00F56A0A">
      <w:pPr>
        <w:pStyle w:val="a6"/>
        <w:rPr>
          <w:color w:val="000000"/>
          <w:sz w:val="16"/>
          <w:szCs w:val="16"/>
          <w:shd w:val="clear" w:color="auto" w:fill="F0F0F0"/>
        </w:rPr>
      </w:pPr>
      <w:bookmarkStart w:id="19" w:name="sub_7"/>
      <w:r>
        <w:rPr>
          <w:color w:val="000000"/>
          <w:sz w:val="16"/>
          <w:szCs w:val="16"/>
          <w:shd w:val="clear" w:color="auto" w:fill="F0F0F0"/>
        </w:rPr>
        <w:t>ГАРАНТ:</w:t>
      </w:r>
    </w:p>
    <w:bookmarkEnd w:id="19"/>
    <w:p w:rsidR="00000000" w:rsidRDefault="00F56A0A">
      <w:pPr>
        <w:pStyle w:val="a6"/>
        <w:rPr>
          <w:shd w:val="clear" w:color="auto" w:fill="F0F0F0"/>
        </w:rPr>
      </w:pPr>
      <w:r>
        <w:t xml:space="preserve"> </w:t>
      </w:r>
      <w:r>
        <w:rPr>
          <w:shd w:val="clear" w:color="auto" w:fill="F0F0F0"/>
        </w:rPr>
        <w:t xml:space="preserve">Пункт 7 </w:t>
      </w:r>
      <w:hyperlink w:anchor="sub_132" w:history="1">
        <w:r>
          <w:rPr>
            <w:rStyle w:val="a4"/>
            <w:shd w:val="clear" w:color="auto" w:fill="F0F0F0"/>
          </w:rPr>
          <w:t>вступает в силу</w:t>
        </w:r>
      </w:hyperlink>
      <w:r>
        <w:rPr>
          <w:shd w:val="clear" w:color="auto" w:fill="F0F0F0"/>
        </w:rPr>
        <w:t xml:space="preserve"> с 1 сентября 2019 г.</w:t>
      </w:r>
    </w:p>
    <w:p w:rsidR="00000000" w:rsidRDefault="00F56A0A">
      <w:r>
        <w:t>7. Установ</w:t>
      </w:r>
      <w:r>
        <w:t xml:space="preserve">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w:t>
      </w:r>
      <w:hyperlink w:anchor="sub_3000" w:history="1">
        <w:r>
          <w:rPr>
            <w:rStyle w:val="a4"/>
          </w:rPr>
          <w:t>перечень</w:t>
        </w:r>
      </w:hyperlink>
      <w:r>
        <w:t xml:space="preserve"> и не включенная в </w:t>
      </w:r>
      <w:r>
        <w:t>него.</w:t>
      </w:r>
    </w:p>
    <w:p w:rsidR="00000000" w:rsidRDefault="00F56A0A">
      <w:pPr>
        <w:pStyle w:val="a6"/>
        <w:rPr>
          <w:color w:val="000000"/>
          <w:sz w:val="16"/>
          <w:szCs w:val="16"/>
          <w:shd w:val="clear" w:color="auto" w:fill="F0F0F0"/>
        </w:rPr>
      </w:pPr>
      <w:bookmarkStart w:id="20" w:name="sub_8"/>
      <w:r>
        <w:rPr>
          <w:color w:val="000000"/>
          <w:sz w:val="16"/>
          <w:szCs w:val="16"/>
          <w:shd w:val="clear" w:color="auto" w:fill="F0F0F0"/>
        </w:rPr>
        <w:t>Информация об изменениях:</w:t>
      </w:r>
    </w:p>
    <w:bookmarkEnd w:id="20"/>
    <w:p w:rsidR="00000000" w:rsidRDefault="00F56A0A">
      <w:pPr>
        <w:pStyle w:val="a7"/>
        <w:rPr>
          <w:shd w:val="clear" w:color="auto" w:fill="F0F0F0"/>
        </w:rPr>
      </w:pPr>
      <w:r>
        <w:t xml:space="preserve"> </w:t>
      </w:r>
      <w:r>
        <w:rPr>
          <w:shd w:val="clear" w:color="auto" w:fill="F0F0F0"/>
        </w:rPr>
        <w:t xml:space="preserve">Пункт 8 изменен с 1 января 2022 г. - </w:t>
      </w:r>
      <w:hyperlink r:id="rId78" w:history="1">
        <w:r>
          <w:rPr>
            <w:rStyle w:val="a4"/>
            <w:shd w:val="clear" w:color="auto" w:fill="F0F0F0"/>
          </w:rPr>
          <w:t>Постановление</w:t>
        </w:r>
      </w:hyperlink>
      <w:r>
        <w:rPr>
          <w:shd w:val="clear" w:color="auto" w:fill="F0F0F0"/>
        </w:rPr>
        <w:t xml:space="preserve"> Правительства России от 6 декабря 2021 г. N 2213</w:t>
      </w:r>
    </w:p>
    <w:p w:rsidR="00000000" w:rsidRDefault="00F56A0A">
      <w:pPr>
        <w:pStyle w:val="a7"/>
        <w:rPr>
          <w:shd w:val="clear" w:color="auto" w:fill="F0F0F0"/>
        </w:rPr>
      </w:pPr>
      <w:r>
        <w:t xml:space="preserve"> </w:t>
      </w:r>
      <w:r>
        <w:rPr>
          <w:shd w:val="clear" w:color="auto" w:fill="F0F0F0"/>
        </w:rPr>
        <w:t>Изменения не применяются к отношениям, связ</w:t>
      </w:r>
      <w:r>
        <w:rPr>
          <w:shd w:val="clear" w:color="auto" w:fill="F0F0F0"/>
        </w:rPr>
        <w:t>анным с осуществлением закупок, извещения об осуществлении которых размещены в ЕИС в сфере закупок, приглашения принять участие в которых направлены до 1 января 2022 г., в том числе к контрактам, информация о которых включена в реестр контрактов, заключенн</w:t>
      </w:r>
      <w:r>
        <w:rPr>
          <w:shd w:val="clear" w:color="auto" w:fill="F0F0F0"/>
        </w:rPr>
        <w:t>ых заказчиками, до 1 января 2022 г.</w:t>
      </w:r>
    </w:p>
    <w:p w:rsidR="00000000" w:rsidRDefault="00F56A0A">
      <w:pPr>
        <w:pStyle w:val="a7"/>
        <w:rPr>
          <w:shd w:val="clear" w:color="auto" w:fill="F0F0F0"/>
        </w:rPr>
      </w:pPr>
      <w:r>
        <w:t xml:space="preserve"> </w:t>
      </w:r>
      <w:hyperlink r:id="rId79" w:history="1">
        <w:r>
          <w:rPr>
            <w:rStyle w:val="a4"/>
            <w:shd w:val="clear" w:color="auto" w:fill="F0F0F0"/>
          </w:rPr>
          <w:t>См. предыдущую редакцию</w:t>
        </w:r>
      </w:hyperlink>
    </w:p>
    <w:p w:rsidR="00000000" w:rsidRDefault="00F56A0A">
      <w:r>
        <w:t xml:space="preserve">8. При исполнении контракта, указанного в </w:t>
      </w:r>
      <w:hyperlink w:anchor="sub_7" w:history="1">
        <w:r>
          <w:rPr>
            <w:rStyle w:val="a4"/>
          </w:rPr>
          <w:t>пункте 7</w:t>
        </w:r>
      </w:hyperlink>
      <w:r>
        <w:t xml:space="preserve"> настоящего постановления, замена радиоэлектронной продукц</w:t>
      </w:r>
      <w:r>
        <w:t>ии на радиоэлектронную продукцию, страной происхождения которой не являются государства - члены Евразийского экономического союза, не допускается.</w:t>
      </w:r>
    </w:p>
    <w:p w:rsidR="00000000" w:rsidRDefault="00F56A0A">
      <w:bookmarkStart w:id="21" w:name="sub_9"/>
      <w:r>
        <w:t xml:space="preserve">9. Установить, что положения </w:t>
      </w:r>
      <w:hyperlink r:id="rId80" w:history="1">
        <w:r>
          <w:rPr>
            <w:rStyle w:val="a4"/>
          </w:rPr>
          <w:t>постановления</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w:t>
      </w:r>
      <w:r>
        <w:t>иципальных нужд" применяются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1 сентября 2019 г.</w:t>
      </w:r>
    </w:p>
    <w:p w:rsidR="00000000" w:rsidRDefault="00F56A0A">
      <w:pPr>
        <w:pStyle w:val="a6"/>
        <w:rPr>
          <w:color w:val="000000"/>
          <w:sz w:val="16"/>
          <w:szCs w:val="16"/>
          <w:shd w:val="clear" w:color="auto" w:fill="F0F0F0"/>
        </w:rPr>
      </w:pPr>
      <w:bookmarkStart w:id="22" w:name="sub_10"/>
      <w:bookmarkEnd w:id="21"/>
      <w:r>
        <w:rPr>
          <w:color w:val="000000"/>
          <w:sz w:val="16"/>
          <w:szCs w:val="16"/>
          <w:shd w:val="clear" w:color="auto" w:fill="F0F0F0"/>
        </w:rPr>
        <w:t>ГАРАНТ:</w:t>
      </w:r>
    </w:p>
    <w:bookmarkEnd w:id="22"/>
    <w:p w:rsidR="00000000" w:rsidRDefault="00F56A0A">
      <w:pPr>
        <w:pStyle w:val="a6"/>
        <w:rPr>
          <w:shd w:val="clear" w:color="auto" w:fill="F0F0F0"/>
        </w:rPr>
      </w:pPr>
      <w:r>
        <w:t xml:space="preserve"> </w:t>
      </w:r>
      <w:r>
        <w:rPr>
          <w:shd w:val="clear" w:color="auto" w:fill="F0F0F0"/>
        </w:rPr>
        <w:t xml:space="preserve">Пункт 10 </w:t>
      </w:r>
      <w:hyperlink r:id="rId81" w:history="1">
        <w:r>
          <w:rPr>
            <w:rStyle w:val="a4"/>
            <w:shd w:val="clear" w:color="auto" w:fill="F0F0F0"/>
          </w:rPr>
          <w:t>вступает в силу</w:t>
        </w:r>
      </w:hyperlink>
      <w:r>
        <w:rPr>
          <w:shd w:val="clear" w:color="auto" w:fill="F0F0F0"/>
        </w:rPr>
        <w:t xml:space="preserve"> с 1 сентября 2019 г.</w:t>
      </w:r>
    </w:p>
    <w:p w:rsidR="00000000" w:rsidRDefault="00F56A0A">
      <w:r>
        <w:t xml:space="preserve">10. Установить, что положения </w:t>
      </w:r>
      <w:hyperlink w:anchor="sub_3" w:history="1">
        <w:r>
          <w:rPr>
            <w:rStyle w:val="a4"/>
          </w:rPr>
          <w:t>пунктов 3 - 5</w:t>
        </w:r>
      </w:hyperlink>
      <w:r>
        <w:t xml:space="preserve">, </w:t>
      </w:r>
      <w:hyperlink w:anchor="sub_7" w:history="1">
        <w:r>
          <w:rPr>
            <w:rStyle w:val="a4"/>
          </w:rPr>
          <w:t>7</w:t>
        </w:r>
      </w:hyperlink>
      <w:r>
        <w:t xml:space="preserve"> и </w:t>
      </w:r>
      <w:hyperlink w:anchor="sub_8" w:history="1">
        <w:r>
          <w:rPr>
            <w:rStyle w:val="a4"/>
          </w:rPr>
          <w:t>8</w:t>
        </w:r>
      </w:hyperlink>
      <w:r>
        <w:t xml:space="preserve"> настоящего постановления не приме</w:t>
      </w:r>
      <w:r>
        <w:t>няются в следующих случаях:</w:t>
      </w:r>
    </w:p>
    <w:p w:rsidR="00000000" w:rsidRDefault="00F56A0A">
      <w:bookmarkStart w:id="23" w:name="sub_101"/>
      <w:r>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w:t>
      </w:r>
      <w:r>
        <w:t xml:space="preserve"> способом осуществлены до вступления в силу настоящего постановления;</w:t>
      </w:r>
    </w:p>
    <w:p w:rsidR="00000000" w:rsidRDefault="00F56A0A">
      <w:pPr>
        <w:pStyle w:val="a6"/>
        <w:rPr>
          <w:color w:val="000000"/>
          <w:sz w:val="16"/>
          <w:szCs w:val="16"/>
          <w:shd w:val="clear" w:color="auto" w:fill="F0F0F0"/>
        </w:rPr>
      </w:pPr>
      <w:bookmarkStart w:id="24" w:name="sub_102"/>
      <w:bookmarkEnd w:id="23"/>
      <w:r>
        <w:rPr>
          <w:color w:val="000000"/>
          <w:sz w:val="16"/>
          <w:szCs w:val="16"/>
          <w:shd w:val="clear" w:color="auto" w:fill="F0F0F0"/>
        </w:rPr>
        <w:t>Информация об изменениях:</w:t>
      </w:r>
    </w:p>
    <w:bookmarkEnd w:id="24"/>
    <w:p w:rsidR="00000000" w:rsidRDefault="00F56A0A">
      <w:pPr>
        <w:pStyle w:val="a7"/>
        <w:rPr>
          <w:shd w:val="clear" w:color="auto" w:fill="F0F0F0"/>
        </w:rPr>
      </w:pPr>
      <w:r>
        <w:lastRenderedPageBreak/>
        <w:t xml:space="preserve"> </w:t>
      </w:r>
      <w:r>
        <w:rPr>
          <w:shd w:val="clear" w:color="auto" w:fill="F0F0F0"/>
        </w:rPr>
        <w:t xml:space="preserve">Подпункт "б" изменен с 1 января 2022 г. - </w:t>
      </w:r>
      <w:hyperlink r:id="rId82" w:history="1">
        <w:r>
          <w:rPr>
            <w:rStyle w:val="a4"/>
            <w:shd w:val="clear" w:color="auto" w:fill="F0F0F0"/>
          </w:rPr>
          <w:t>Постановление</w:t>
        </w:r>
      </w:hyperlink>
      <w:r>
        <w:rPr>
          <w:shd w:val="clear" w:color="auto" w:fill="F0F0F0"/>
        </w:rPr>
        <w:t xml:space="preserve"> Правительства</w:t>
      </w:r>
      <w:r>
        <w:rPr>
          <w:shd w:val="clear" w:color="auto" w:fill="F0F0F0"/>
        </w:rPr>
        <w:t xml:space="preserve"> России от 6 декабря 2021 г. N 2213</w:t>
      </w:r>
    </w:p>
    <w:p w:rsidR="00000000" w:rsidRDefault="00F56A0A">
      <w:pPr>
        <w:pStyle w:val="a7"/>
        <w:rPr>
          <w:shd w:val="clear" w:color="auto" w:fill="F0F0F0"/>
        </w:rPr>
      </w:pPr>
      <w:r>
        <w:t xml:space="preserve"> </w:t>
      </w:r>
      <w:r>
        <w:rPr>
          <w:shd w:val="clear" w:color="auto" w:fill="F0F0F0"/>
        </w:rPr>
        <w:t xml:space="preserve">Изменения не применяются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1 января 2022 г., в том </w:t>
      </w:r>
      <w:r>
        <w:rPr>
          <w:shd w:val="clear" w:color="auto" w:fill="F0F0F0"/>
        </w:rPr>
        <w:t>числе к контрактам, информация о которых включена в реестр контрактов, заключенных заказчиками, до 1 января 2022 г.</w:t>
      </w:r>
    </w:p>
    <w:p w:rsidR="00000000" w:rsidRDefault="00F56A0A">
      <w:pPr>
        <w:pStyle w:val="a7"/>
        <w:rPr>
          <w:shd w:val="clear" w:color="auto" w:fill="F0F0F0"/>
        </w:rPr>
      </w:pPr>
      <w:r>
        <w:t xml:space="preserve"> </w:t>
      </w:r>
      <w:hyperlink r:id="rId83" w:history="1">
        <w:r>
          <w:rPr>
            <w:rStyle w:val="a4"/>
            <w:shd w:val="clear" w:color="auto" w:fill="F0F0F0"/>
          </w:rPr>
          <w:t>См. предыдущую редакцию</w:t>
        </w:r>
      </w:hyperlink>
    </w:p>
    <w:p w:rsidR="00000000" w:rsidRDefault="00F56A0A">
      <w:r>
        <w:t>б) осуществление закупки радиоэлектронной продукции заказчиками, осуществляющими деятельность на территории иностранного государства;</w:t>
      </w:r>
    </w:p>
    <w:p w:rsidR="00000000" w:rsidRDefault="00F56A0A">
      <w:bookmarkStart w:id="25" w:name="sub_103"/>
      <w:r>
        <w:t xml:space="preserve">в) утратил силу с 31 августа 2021 г. - </w:t>
      </w:r>
      <w:hyperlink r:id="rId84" w:history="1">
        <w:r>
          <w:rPr>
            <w:rStyle w:val="a4"/>
          </w:rPr>
          <w:t>Постановлен</w:t>
        </w:r>
        <w:r>
          <w:rPr>
            <w:rStyle w:val="a4"/>
          </w:rPr>
          <w:t>ие</w:t>
        </w:r>
      </w:hyperlink>
      <w:r>
        <w:t xml:space="preserve"> Правительства России от 28 августа 2021 г. N 1432</w:t>
      </w:r>
    </w:p>
    <w:bookmarkEnd w:id="25"/>
    <w:p w:rsidR="00000000" w:rsidRDefault="00F56A0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56A0A">
      <w:pPr>
        <w:pStyle w:val="a7"/>
        <w:rPr>
          <w:shd w:val="clear" w:color="auto" w:fill="F0F0F0"/>
        </w:rPr>
      </w:pPr>
      <w:r>
        <w:t xml:space="preserve"> </w:t>
      </w:r>
      <w:r>
        <w:rPr>
          <w:shd w:val="clear" w:color="auto" w:fill="F0F0F0"/>
        </w:rPr>
        <w:t xml:space="preserve">Изменения </w:t>
      </w:r>
      <w:hyperlink r:id="rId85" w:history="1">
        <w:r>
          <w:rPr>
            <w:rStyle w:val="a4"/>
            <w:shd w:val="clear" w:color="auto" w:fill="F0F0F0"/>
          </w:rPr>
          <w:t>не применяются</w:t>
        </w:r>
      </w:hyperlink>
      <w:r>
        <w:rPr>
          <w:shd w:val="clear" w:color="auto" w:fill="F0F0F0"/>
        </w:rPr>
        <w:t xml:space="preserve"> к отношениям, связанным с осуществлением закупок, извещения об осуществлении</w:t>
      </w:r>
      <w:r>
        <w:rPr>
          <w:shd w:val="clear" w:color="auto" w:fill="F0F0F0"/>
        </w:rPr>
        <w:t xml:space="preserve"> которых размещены в ЕИС в сфере закупок и приглашения принять участие в которых направлены до 31 августа 2021 г., в том числе к контрактам, информация о которых включена в реестр контрактов, заключенных заказчиками, до 31 августа 2021 г.</w:t>
      </w:r>
    </w:p>
    <w:p w:rsidR="00000000" w:rsidRDefault="00F56A0A">
      <w:pPr>
        <w:pStyle w:val="a7"/>
        <w:rPr>
          <w:shd w:val="clear" w:color="auto" w:fill="F0F0F0"/>
        </w:rPr>
      </w:pPr>
      <w:r>
        <w:t xml:space="preserve"> </w:t>
      </w:r>
      <w:hyperlink r:id="rId86" w:history="1">
        <w:r>
          <w:rPr>
            <w:rStyle w:val="a4"/>
            <w:shd w:val="clear" w:color="auto" w:fill="F0F0F0"/>
          </w:rPr>
          <w:t>См. предыдущую редакцию</w:t>
        </w:r>
      </w:hyperlink>
    </w:p>
    <w:p w:rsidR="00000000" w:rsidRDefault="00F56A0A">
      <w:bookmarkStart w:id="26" w:name="sub_11"/>
      <w:r>
        <w:t xml:space="preserve">11. Установить, что с 1 июля 2020 г. направление и получение заявлений, уведомлений и решений, предусмотренных </w:t>
      </w:r>
      <w:hyperlink w:anchor="sub_1000" w:history="1">
        <w:r>
          <w:rPr>
            <w:rStyle w:val="a4"/>
          </w:rPr>
          <w:t>Правилами</w:t>
        </w:r>
      </w:hyperlink>
      <w:r>
        <w:t xml:space="preserve"> формирования и ведения единог</w:t>
      </w:r>
      <w:r>
        <w:t>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промышленности.</w:t>
      </w:r>
    </w:p>
    <w:p w:rsidR="00000000" w:rsidRDefault="00F56A0A">
      <w:bookmarkStart w:id="27" w:name="sub_12"/>
      <w:bookmarkEnd w:id="26"/>
      <w:r>
        <w:t>12. Министерству промышленности и торговли Российской Федерац</w:t>
      </w:r>
      <w:r>
        <w:t>ии:</w:t>
      </w:r>
    </w:p>
    <w:p w:rsidR="00000000" w:rsidRDefault="00F56A0A">
      <w:bookmarkStart w:id="28" w:name="sub_121"/>
      <w:bookmarkEnd w:id="27"/>
      <w:r>
        <w:t>а) в 2-месячный срок утвердить:</w:t>
      </w:r>
    </w:p>
    <w:bookmarkStart w:id="29" w:name="sub_1212"/>
    <w:bookmarkEnd w:id="28"/>
    <w:p w:rsidR="00000000" w:rsidRDefault="00F56A0A">
      <w:r>
        <w:fldChar w:fldCharType="begin"/>
      </w:r>
      <w:r>
        <w:instrText>HYPERLINK "http://ivo.garant.ru/document/redirect/73191432/1000"</w:instrText>
      </w:r>
      <w:r>
        <w:fldChar w:fldCharType="separate"/>
      </w:r>
      <w:r>
        <w:rPr>
          <w:rStyle w:val="a4"/>
        </w:rPr>
        <w:t>форму</w:t>
      </w:r>
      <w:r>
        <w:fldChar w:fldCharType="end"/>
      </w:r>
      <w:r>
        <w:t xml:space="preserve"> заявления о присвоении статуса телекоммуникационного оборудования российского происхождения и включении телекоммуникаци</w:t>
      </w:r>
      <w:r>
        <w:t>онного оборудования в реестр;</w:t>
      </w:r>
    </w:p>
    <w:bookmarkStart w:id="30" w:name="sub_1213"/>
    <w:bookmarkEnd w:id="29"/>
    <w:p w:rsidR="00000000" w:rsidRDefault="00F56A0A">
      <w:r>
        <w:fldChar w:fldCharType="begin"/>
      </w:r>
      <w:r>
        <w:instrText>HYPERLINK "http://ivo.garant.ru/document/redirect/73191432/2000"</w:instrText>
      </w:r>
      <w:r>
        <w:fldChar w:fldCharType="separate"/>
      </w:r>
      <w:r>
        <w:rPr>
          <w:rStyle w:val="a4"/>
        </w:rPr>
        <w:t>форму</w:t>
      </w:r>
      <w:r>
        <w:fldChar w:fldCharType="end"/>
      </w:r>
      <w:r>
        <w:t xml:space="preserve"> заявления о подтверждении статуса телекоммуникационного оборудования российского происхождения;</w:t>
      </w:r>
    </w:p>
    <w:bookmarkStart w:id="31" w:name="sub_1214"/>
    <w:bookmarkEnd w:id="30"/>
    <w:p w:rsidR="00000000" w:rsidRDefault="00F56A0A">
      <w:r>
        <w:fldChar w:fldCharType="begin"/>
      </w:r>
      <w:r>
        <w:instrText>HYPERLINK "http://ivo.gar</w:instrText>
      </w:r>
      <w:r>
        <w:instrText>ant.ru/document/redirect/74778426/1000"</w:instrText>
      </w:r>
      <w:r>
        <w:fldChar w:fldCharType="separate"/>
      </w:r>
      <w:r>
        <w:rPr>
          <w:rStyle w:val="a4"/>
        </w:rPr>
        <w:t>порядок</w:t>
      </w:r>
      <w:r>
        <w:fldChar w:fldCharType="end"/>
      </w:r>
      <w:r>
        <w:t xml:space="preserve"> проведения выездной проверки в целях экспертизы телекоммуникационного оборудования на территории заявителя;</w:t>
      </w:r>
    </w:p>
    <w:p w:rsidR="00000000" w:rsidRDefault="00F56A0A">
      <w:bookmarkStart w:id="32" w:name="sub_122"/>
      <w:bookmarkEnd w:id="31"/>
      <w:r>
        <w:t>б) с 1 сентября 2019 г. обеспечить формирование и ведение реестра, в том числе вклю</w:t>
      </w:r>
      <w:r>
        <w:t xml:space="preserve">чение 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sub_1000" w:history="1">
        <w:r>
          <w:rPr>
            <w:rStyle w:val="a4"/>
          </w:rPr>
          <w:t>Правилах</w:t>
        </w:r>
      </w:hyperlink>
      <w:r>
        <w:t>, в государственной информационной системе промышленнос</w:t>
      </w:r>
      <w:r>
        <w:t>ти;</w:t>
      </w:r>
    </w:p>
    <w:p w:rsidR="00000000" w:rsidRDefault="00F56A0A">
      <w:bookmarkStart w:id="33" w:name="sub_123"/>
      <w:bookmarkEnd w:id="32"/>
      <w:r>
        <w:t>в) до 1 января 2020 г. утвердить:</w:t>
      </w:r>
    </w:p>
    <w:bookmarkEnd w:id="33"/>
    <w:p w:rsidR="00000000" w:rsidRDefault="00F56A0A">
      <w:r>
        <w:fldChar w:fldCharType="begin"/>
      </w:r>
      <w:r>
        <w:instrText>HYPERLINK "http://ivo.garant.ru/document/redirect/74747898/1000"</w:instrText>
      </w:r>
      <w:r>
        <w:fldChar w:fldCharType="separate"/>
      </w:r>
      <w:r>
        <w:rPr>
          <w:rStyle w:val="a4"/>
        </w:rPr>
        <w:t>требования</w:t>
      </w:r>
      <w:r>
        <w:fldChar w:fldCharType="end"/>
      </w:r>
      <w:r>
        <w:t xml:space="preserve"> по уровню локализации производства телекоммуникационного оборудования;</w:t>
      </w:r>
    </w:p>
    <w:p w:rsidR="00000000" w:rsidRDefault="00F56A0A">
      <w:hyperlink r:id="rId87" w:history="1">
        <w:r>
          <w:rPr>
            <w:rStyle w:val="a4"/>
          </w:rPr>
          <w:t>методику</w:t>
        </w:r>
      </w:hyperlink>
      <w:r>
        <w:t xml:space="preserve">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000000" w:rsidRDefault="00F56A0A">
      <w:bookmarkStart w:id="34" w:name="sub_124"/>
      <w:r>
        <w:t>г) с 1 января 2020 г. о</w:t>
      </w:r>
      <w:r>
        <w:t xml:space="preserve">беспечить ведение реестра и совершение всех действий, предусмотренных </w:t>
      </w:r>
      <w:hyperlink w:anchor="sub_1000" w:history="1">
        <w:r>
          <w:rPr>
            <w:rStyle w:val="a4"/>
          </w:rPr>
          <w:t>Правилами</w:t>
        </w:r>
      </w:hyperlink>
      <w:r>
        <w:t>, в электронном виде.</w:t>
      </w:r>
    </w:p>
    <w:p w:rsidR="00000000" w:rsidRDefault="00F56A0A">
      <w:pPr>
        <w:pStyle w:val="a6"/>
        <w:rPr>
          <w:color w:val="000000"/>
          <w:sz w:val="16"/>
          <w:szCs w:val="16"/>
          <w:shd w:val="clear" w:color="auto" w:fill="F0F0F0"/>
        </w:rPr>
      </w:pPr>
      <w:bookmarkStart w:id="35" w:name="sub_13"/>
      <w:bookmarkEnd w:id="34"/>
      <w:r>
        <w:rPr>
          <w:color w:val="000000"/>
          <w:sz w:val="16"/>
          <w:szCs w:val="16"/>
          <w:shd w:val="clear" w:color="auto" w:fill="F0F0F0"/>
        </w:rPr>
        <w:t>Информация об изменениях:</w:t>
      </w:r>
    </w:p>
    <w:bookmarkEnd w:id="35"/>
    <w:p w:rsidR="00000000" w:rsidRDefault="00F56A0A">
      <w:pPr>
        <w:pStyle w:val="a7"/>
        <w:rPr>
          <w:shd w:val="clear" w:color="auto" w:fill="F0F0F0"/>
        </w:rPr>
      </w:pPr>
      <w:r>
        <w:t xml:space="preserve"> </w:t>
      </w:r>
      <w:r>
        <w:rPr>
          <w:shd w:val="clear" w:color="auto" w:fill="F0F0F0"/>
        </w:rPr>
        <w:t xml:space="preserve">Пункт 13 изменен с 31 августа 2021 г. - </w:t>
      </w:r>
      <w:hyperlink r:id="rId88" w:history="1">
        <w:r>
          <w:rPr>
            <w:rStyle w:val="a4"/>
            <w:shd w:val="clear" w:color="auto" w:fill="F0F0F0"/>
          </w:rPr>
          <w:t>Постановление</w:t>
        </w:r>
      </w:hyperlink>
      <w:r>
        <w:rPr>
          <w:shd w:val="clear" w:color="auto" w:fill="F0F0F0"/>
        </w:rPr>
        <w:t xml:space="preserve"> Правительства России от 28 августа 2021 г. N 1432</w:t>
      </w:r>
    </w:p>
    <w:p w:rsidR="00000000" w:rsidRDefault="00F56A0A">
      <w:pPr>
        <w:pStyle w:val="a7"/>
        <w:rPr>
          <w:shd w:val="clear" w:color="auto" w:fill="F0F0F0"/>
        </w:rPr>
      </w:pPr>
      <w:r>
        <w:t xml:space="preserve"> </w:t>
      </w:r>
      <w:r>
        <w:rPr>
          <w:shd w:val="clear" w:color="auto" w:fill="F0F0F0"/>
        </w:rPr>
        <w:t xml:space="preserve">Изменения </w:t>
      </w:r>
      <w:hyperlink r:id="rId89" w:history="1">
        <w:r>
          <w:rPr>
            <w:rStyle w:val="a4"/>
            <w:shd w:val="clear" w:color="auto" w:fill="F0F0F0"/>
          </w:rPr>
          <w:t>не применяются</w:t>
        </w:r>
      </w:hyperlink>
      <w:r>
        <w:rPr>
          <w:shd w:val="clear" w:color="auto" w:fill="F0F0F0"/>
        </w:rPr>
        <w:t xml:space="preserve"> к отношениям, связанным с осуществлением закупок, извещения об осуществлении</w:t>
      </w:r>
      <w:r>
        <w:rPr>
          <w:shd w:val="clear" w:color="auto" w:fill="F0F0F0"/>
        </w:rPr>
        <w:t xml:space="preserve"> которых размещены в ЕИС в сфере закупок и приглашения принять участие в которых направлены до 31 августа 2021 г., в том числе к контрактам, информация о которых включена в реестр контрактов, заключенных заказчиками, до 31 августа 2021 г.</w:t>
      </w:r>
    </w:p>
    <w:p w:rsidR="00000000" w:rsidRDefault="00F56A0A">
      <w:pPr>
        <w:pStyle w:val="a7"/>
        <w:rPr>
          <w:shd w:val="clear" w:color="auto" w:fill="F0F0F0"/>
        </w:rPr>
      </w:pPr>
      <w:r>
        <w:t xml:space="preserve"> </w:t>
      </w:r>
      <w:hyperlink r:id="rId90" w:history="1">
        <w:r>
          <w:rPr>
            <w:rStyle w:val="a4"/>
            <w:shd w:val="clear" w:color="auto" w:fill="F0F0F0"/>
          </w:rPr>
          <w:t>См. предыдущую редакцию</w:t>
        </w:r>
      </w:hyperlink>
    </w:p>
    <w:p w:rsidR="00000000" w:rsidRDefault="00F56A0A">
      <w:r>
        <w:lastRenderedPageBreak/>
        <w:t>13. Установить, что:</w:t>
      </w:r>
    </w:p>
    <w:bookmarkStart w:id="36" w:name="sub_131"/>
    <w:p w:rsidR="00000000" w:rsidRDefault="00F56A0A">
      <w:r>
        <w:fldChar w:fldCharType="begin"/>
      </w:r>
      <w:r>
        <w:instrText>HYPERLINK \l "sub_202"</w:instrText>
      </w:r>
      <w:r>
        <w:fldChar w:fldCharType="separate"/>
      </w:r>
      <w:r>
        <w:rPr>
          <w:rStyle w:val="a4"/>
        </w:rPr>
        <w:t>абзацы третий</w:t>
      </w:r>
      <w:r>
        <w:fldChar w:fldCharType="end"/>
      </w:r>
      <w:r>
        <w:t xml:space="preserve">, </w:t>
      </w:r>
      <w:hyperlink w:anchor="sub_203" w:history="1">
        <w:r>
          <w:rPr>
            <w:rStyle w:val="a4"/>
          </w:rPr>
          <w:t>четвертый</w:t>
        </w:r>
      </w:hyperlink>
      <w:r>
        <w:t xml:space="preserve"> и </w:t>
      </w:r>
      <w:hyperlink w:anchor="sub_205" w:history="1">
        <w:r>
          <w:rPr>
            <w:rStyle w:val="a4"/>
          </w:rPr>
          <w:t>шестой пункта 2</w:t>
        </w:r>
      </w:hyperlink>
      <w:r>
        <w:t xml:space="preserve"> настоящего постановления вступают в силу с 1 сентября 2019 г.;</w:t>
      </w:r>
    </w:p>
    <w:bookmarkStart w:id="37" w:name="sub_132"/>
    <w:bookmarkEnd w:id="36"/>
    <w:p w:rsidR="00000000" w:rsidRDefault="00F56A0A">
      <w:r>
        <w:fldChar w:fldCharType="begin"/>
      </w:r>
      <w:r>
        <w:instrText>HYPERLINK \l "sub_3"</w:instrText>
      </w:r>
      <w:r>
        <w:fldChar w:fldCharType="separate"/>
      </w:r>
      <w:r>
        <w:rPr>
          <w:rStyle w:val="a4"/>
        </w:rPr>
        <w:t>пункты 3 - 5</w:t>
      </w:r>
      <w:r>
        <w:fldChar w:fldCharType="end"/>
      </w:r>
      <w:r>
        <w:t xml:space="preserve">, </w:t>
      </w:r>
      <w:hyperlink w:anchor="sub_7" w:history="1">
        <w:r>
          <w:rPr>
            <w:rStyle w:val="a4"/>
          </w:rPr>
          <w:t>7</w:t>
        </w:r>
      </w:hyperlink>
      <w:r>
        <w:t xml:space="preserve">, </w:t>
      </w:r>
      <w:hyperlink w:anchor="sub_8" w:history="1">
        <w:r>
          <w:rPr>
            <w:rStyle w:val="a4"/>
          </w:rPr>
          <w:t>8</w:t>
        </w:r>
      </w:hyperlink>
      <w:r>
        <w:t xml:space="preserve"> и </w:t>
      </w:r>
      <w:hyperlink w:anchor="sub_10" w:history="1">
        <w:r>
          <w:rPr>
            <w:rStyle w:val="a4"/>
          </w:rPr>
          <w:t>10</w:t>
        </w:r>
      </w:hyperlink>
      <w:r>
        <w:t xml:space="preserve"> настоящего постановления вступают в силу с 1 сентября 2019 </w:t>
      </w:r>
      <w:r>
        <w:t>г.;</w:t>
      </w:r>
    </w:p>
    <w:bookmarkStart w:id="38" w:name="sub_133"/>
    <w:bookmarkEnd w:id="37"/>
    <w:p w:rsidR="00000000" w:rsidRDefault="00F56A0A">
      <w:r>
        <w:fldChar w:fldCharType="begin"/>
      </w:r>
      <w:r>
        <w:instrText>HYPERLINK \l "sub_10045"</w:instrText>
      </w:r>
      <w:r>
        <w:fldChar w:fldCharType="separate"/>
      </w:r>
      <w:r>
        <w:rPr>
          <w:rStyle w:val="a4"/>
        </w:rPr>
        <w:t>подпункт "д" пункта 4</w:t>
      </w:r>
      <w:r>
        <w:fldChar w:fldCharType="end"/>
      </w:r>
      <w:r>
        <w:t xml:space="preserve"> и </w:t>
      </w:r>
      <w:hyperlink w:anchor="sub_101410" w:history="1">
        <w:r>
          <w:rPr>
            <w:rStyle w:val="a4"/>
          </w:rPr>
          <w:t>подпункт "к" пункта 14</w:t>
        </w:r>
      </w:hyperlink>
      <w:r>
        <w:t xml:space="preserve"> Правил вступают в силу с 1 января 2020 г.</w:t>
      </w:r>
    </w:p>
    <w:bookmarkEnd w:id="38"/>
    <w:p w:rsidR="00000000" w:rsidRDefault="00F56A0A"/>
    <w:tbl>
      <w:tblPr>
        <w:tblW w:w="5000" w:type="pct"/>
        <w:tblInd w:w="108" w:type="dxa"/>
        <w:tblLook w:val="0000" w:firstRow="0" w:lastRow="0" w:firstColumn="0" w:lastColumn="0" w:noHBand="0" w:noVBand="0"/>
      </w:tblPr>
      <w:tblGrid>
        <w:gridCol w:w="7010"/>
        <w:gridCol w:w="3506"/>
      </w:tblGrid>
      <w:tr w:rsidR="00000000">
        <w:tblPrEx>
          <w:tblCellMar>
            <w:top w:w="0" w:type="dxa"/>
            <w:bottom w:w="0" w:type="dxa"/>
          </w:tblCellMar>
        </w:tblPrEx>
        <w:tc>
          <w:tcPr>
            <w:tcW w:w="3302" w:type="pct"/>
            <w:tcBorders>
              <w:top w:val="nil"/>
              <w:left w:val="nil"/>
              <w:bottom w:val="nil"/>
              <w:right w:val="nil"/>
            </w:tcBorders>
          </w:tcPr>
          <w:p w:rsidR="00000000" w:rsidRDefault="00F56A0A">
            <w:pPr>
              <w:pStyle w:val="ac"/>
            </w:pPr>
            <w:r>
              <w:t>Председатель Правительства</w:t>
            </w:r>
            <w:r>
              <w:br/>
              <w:t>Российской Федерации</w:t>
            </w:r>
          </w:p>
        </w:tc>
        <w:tc>
          <w:tcPr>
            <w:tcW w:w="1651" w:type="pct"/>
            <w:tcBorders>
              <w:top w:val="nil"/>
              <w:left w:val="nil"/>
              <w:bottom w:val="nil"/>
              <w:right w:val="nil"/>
            </w:tcBorders>
          </w:tcPr>
          <w:p w:rsidR="00000000" w:rsidRDefault="00F56A0A">
            <w:pPr>
              <w:pStyle w:val="aa"/>
              <w:jc w:val="right"/>
            </w:pPr>
            <w:r>
              <w:t>Д. Медведев</w:t>
            </w:r>
          </w:p>
        </w:tc>
      </w:tr>
    </w:tbl>
    <w:p w:rsidR="00000000" w:rsidRDefault="00F56A0A"/>
    <w:p w:rsidR="00000000" w:rsidRDefault="00F56A0A">
      <w:pPr>
        <w:ind w:firstLine="698"/>
        <w:jc w:val="right"/>
      </w:pPr>
      <w:bookmarkStart w:id="39" w:name="sub_10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10 июля 2019 г. N 878</w:t>
      </w:r>
    </w:p>
    <w:bookmarkEnd w:id="39"/>
    <w:p w:rsidR="00000000" w:rsidRDefault="00F56A0A"/>
    <w:p w:rsidR="00000000" w:rsidRDefault="00F56A0A">
      <w:pPr>
        <w:pStyle w:val="1"/>
      </w:pPr>
      <w:r>
        <w:t>Правила</w:t>
      </w:r>
      <w:r>
        <w:br/>
        <w:t>формирования и ведения единого реестра российской радиоэлектронной продукции</w:t>
      </w:r>
    </w:p>
    <w:p w:rsidR="00000000" w:rsidRDefault="00F56A0A">
      <w:pPr>
        <w:pStyle w:val="ab"/>
      </w:pPr>
      <w:r>
        <w:t>С изменениями и дополнениями от:</w:t>
      </w:r>
    </w:p>
    <w:p w:rsidR="00000000" w:rsidRDefault="00F56A0A">
      <w:pPr>
        <w:pStyle w:val="a9"/>
        <w:rPr>
          <w:shd w:val="clear" w:color="auto" w:fill="EAEFED"/>
        </w:rPr>
      </w:pPr>
      <w:r>
        <w:t xml:space="preserve"> </w:t>
      </w:r>
      <w:r>
        <w:rPr>
          <w:shd w:val="clear" w:color="auto" w:fill="EAEFED"/>
        </w:rPr>
        <w:t>6 декабря 2021 г.</w:t>
      </w:r>
    </w:p>
    <w:p w:rsidR="00000000" w:rsidRDefault="00F56A0A"/>
    <w:p w:rsidR="00000000" w:rsidRDefault="00F56A0A">
      <w:pPr>
        <w:pStyle w:val="1"/>
      </w:pPr>
      <w:bookmarkStart w:id="40" w:name="sub_1100"/>
      <w:r>
        <w:t>I. Общие</w:t>
      </w:r>
      <w:r>
        <w:t xml:space="preserve"> положения</w:t>
      </w:r>
    </w:p>
    <w:bookmarkEnd w:id="40"/>
    <w:p w:rsidR="00000000" w:rsidRDefault="00F56A0A"/>
    <w:p w:rsidR="00000000" w:rsidRDefault="00F56A0A">
      <w:bookmarkStart w:id="41" w:name="sub_1001"/>
      <w:r>
        <w:t>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w:t>
      </w:r>
      <w:r>
        <w:t>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w:t>
      </w:r>
      <w:r>
        <w:t>нного оборудования российского происхождения и порядок подтверждения статуса телекоммуникационного оборудования российского происхождения.</w:t>
      </w:r>
    </w:p>
    <w:p w:rsidR="00000000" w:rsidRDefault="00F56A0A">
      <w:bookmarkStart w:id="42" w:name="sub_1002"/>
      <w:bookmarkEnd w:id="41"/>
      <w:r>
        <w:t>2. Используемые в настоящих Правилах понятия означают следующее:</w:t>
      </w:r>
    </w:p>
    <w:p w:rsidR="00000000" w:rsidRDefault="00F56A0A">
      <w:bookmarkStart w:id="43" w:name="sub_10021"/>
      <w:bookmarkEnd w:id="42"/>
      <w:r>
        <w:rPr>
          <w:rStyle w:val="a3"/>
        </w:rPr>
        <w:t>"радиоэлектронная п</w:t>
      </w:r>
      <w:r>
        <w:rPr>
          <w:rStyle w:val="a3"/>
        </w:rPr>
        <w:t>родукция"</w:t>
      </w:r>
      <w:r>
        <w:t xml:space="preserve"> - изделия, выполняющие свои ключевые функции за счет входящих в их состав электронных компонентов и модулей;</w:t>
      </w:r>
    </w:p>
    <w:p w:rsidR="00000000" w:rsidRDefault="00F56A0A">
      <w:bookmarkStart w:id="44" w:name="sub_10022"/>
      <w:bookmarkEnd w:id="43"/>
      <w:r>
        <w:rPr>
          <w:rStyle w:val="a3"/>
        </w:rPr>
        <w:t>"телекоммуникационное оборудование"</w:t>
      </w:r>
      <w:r>
        <w:t xml:space="preserve"> - изделия, относящиеся к радиоэлектронной продукции, используемые для формирования, приема, 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w:t>
      </w:r>
      <w:r>
        <w:t>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000000" w:rsidRDefault="00F56A0A">
      <w:bookmarkStart w:id="45" w:name="sub_10023"/>
      <w:bookmarkEnd w:id="44"/>
      <w:r>
        <w:rPr>
          <w:rStyle w:val="a3"/>
        </w:rPr>
        <w:t>"электрорадиоизделия"</w:t>
      </w:r>
      <w:r>
        <w:t xml:space="preserve"> - изделия электронной техники, квантовой электроники и (или)</w:t>
      </w:r>
      <w:r>
        <w:t xml:space="preserve"> 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w:t>
      </w:r>
      <w:r>
        <w:t>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000000" w:rsidRDefault="00F56A0A">
      <w:bookmarkStart w:id="46" w:name="sub_10024"/>
      <w:bookmarkEnd w:id="45"/>
      <w:r>
        <w:rPr>
          <w:rStyle w:val="a3"/>
        </w:rPr>
        <w:t>"электронная компонентная ба</w:t>
      </w:r>
      <w:r>
        <w:rPr>
          <w:rStyle w:val="a3"/>
        </w:rPr>
        <w:t>за"</w:t>
      </w:r>
      <w:r>
        <w:t xml:space="preserve"> - электрорадиоизделия, а также электронные модули 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w:t>
      </w:r>
      <w:r>
        <w:lastRenderedPageBreak/>
        <w:t>единицы, предназначенные для реализации фу</w:t>
      </w:r>
      <w:r>
        <w:t>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
    <w:p w:rsidR="00000000" w:rsidRDefault="00F56A0A">
      <w:bookmarkStart w:id="47" w:name="sub_1003"/>
      <w:bookmarkEnd w:id="46"/>
      <w:r>
        <w:t>3.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реестра.</w:t>
      </w:r>
    </w:p>
    <w:p w:rsidR="00000000" w:rsidRDefault="00F56A0A">
      <w:bookmarkStart w:id="48" w:name="sub_1004"/>
      <w:bookmarkEnd w:id="47"/>
      <w:r>
        <w:t>4. Реестровая запись содержит следующие сведения:</w:t>
      </w:r>
    </w:p>
    <w:p w:rsidR="00000000" w:rsidRDefault="00F56A0A">
      <w:bookmarkStart w:id="49" w:name="sub_10041"/>
      <w:bookmarkEnd w:id="48"/>
      <w:r>
        <w:t>а) порядковый номер реестровой записи;</w:t>
      </w:r>
    </w:p>
    <w:p w:rsidR="00000000" w:rsidRDefault="00F56A0A">
      <w:bookmarkStart w:id="50" w:name="sub_10042"/>
      <w:bookmarkEnd w:id="49"/>
      <w:r>
        <w:t>б) дата формирования реестровой записи;</w:t>
      </w:r>
    </w:p>
    <w:p w:rsidR="00000000" w:rsidRDefault="00F56A0A">
      <w:bookmarkStart w:id="51" w:name="sub_10043"/>
      <w:bookmarkEnd w:id="50"/>
      <w:r>
        <w:t>в) наименование радиоэлектронной продукции с указанием кода в соответс</w:t>
      </w:r>
      <w:r>
        <w:t xml:space="preserve">твии с </w:t>
      </w:r>
      <w:hyperlink r:id="rId91" w:history="1">
        <w:r>
          <w:rPr>
            <w:rStyle w:val="a4"/>
          </w:rPr>
          <w:t>Общероссийским классификатором</w:t>
        </w:r>
      </w:hyperlink>
      <w: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w:t>
      </w:r>
      <w:r>
        <w:t>ествляется изготовление радиоэлектронной продукции;</w:t>
      </w:r>
    </w:p>
    <w:p w:rsidR="00000000" w:rsidRDefault="00F56A0A">
      <w:bookmarkStart w:id="52" w:name="sub_10044"/>
      <w:bookmarkEnd w:id="51"/>
      <w:r>
        <w:t>г) информация о заявителе:</w:t>
      </w:r>
    </w:p>
    <w:bookmarkEnd w:id="52"/>
    <w:p w:rsidR="00000000" w:rsidRDefault="00F56A0A">
      <w:r>
        <w:t>полное наименование юридического лица, фамилия, имя и отчество (при наличии) индивидуального предпринимателя;</w:t>
      </w:r>
    </w:p>
    <w:p w:rsidR="00000000" w:rsidRDefault="00F56A0A">
      <w:r>
        <w:t>основной государственный регистрационный</w:t>
      </w:r>
      <w:r>
        <w:t xml:space="preserve"> номер;</w:t>
      </w:r>
    </w:p>
    <w:p w:rsidR="00000000" w:rsidRDefault="00F56A0A">
      <w:r>
        <w:t>индивидуальный номер налогоплательщика;</w:t>
      </w:r>
    </w:p>
    <w:p w:rsidR="00000000" w:rsidRDefault="00F56A0A">
      <w:r>
        <w:t>место нахождения юридического лица или индивидуального предпринимателя;</w:t>
      </w:r>
    </w:p>
    <w:p w:rsidR="00000000" w:rsidRDefault="00F56A0A">
      <w:r>
        <w:t xml:space="preserve">адрес сайта заявителя в информационно-телекоммуникационной сети "Интернет", на котором содержится описание технических и функциональных </w:t>
      </w:r>
      <w:r>
        <w:t>характеристик радиоэлектронной продукции;</w:t>
      </w:r>
    </w:p>
    <w:p w:rsidR="00000000" w:rsidRDefault="00F56A0A">
      <w:pPr>
        <w:pStyle w:val="a6"/>
        <w:rPr>
          <w:color w:val="000000"/>
          <w:sz w:val="16"/>
          <w:szCs w:val="16"/>
          <w:shd w:val="clear" w:color="auto" w:fill="F0F0F0"/>
        </w:rPr>
      </w:pPr>
      <w:bookmarkStart w:id="53" w:name="sub_10045"/>
      <w:r>
        <w:rPr>
          <w:color w:val="000000"/>
          <w:sz w:val="16"/>
          <w:szCs w:val="16"/>
          <w:shd w:val="clear" w:color="auto" w:fill="F0F0F0"/>
        </w:rPr>
        <w:t>ГАРАНТ:</w:t>
      </w:r>
    </w:p>
    <w:bookmarkEnd w:id="53"/>
    <w:p w:rsidR="00000000" w:rsidRDefault="00F56A0A">
      <w:pPr>
        <w:pStyle w:val="a6"/>
        <w:rPr>
          <w:shd w:val="clear" w:color="auto" w:fill="F0F0F0"/>
        </w:rPr>
      </w:pPr>
      <w:r>
        <w:t xml:space="preserve"> </w:t>
      </w:r>
      <w:r>
        <w:rPr>
          <w:shd w:val="clear" w:color="auto" w:fill="F0F0F0"/>
        </w:rPr>
        <w:t xml:space="preserve">Подпункт "д" </w:t>
      </w:r>
      <w:hyperlink w:anchor="sub_133" w:history="1">
        <w:r>
          <w:rPr>
            <w:rStyle w:val="a4"/>
            <w:shd w:val="clear" w:color="auto" w:fill="F0F0F0"/>
          </w:rPr>
          <w:t>вступает в силу</w:t>
        </w:r>
      </w:hyperlink>
      <w:r>
        <w:rPr>
          <w:shd w:val="clear" w:color="auto" w:fill="F0F0F0"/>
        </w:rPr>
        <w:t xml:space="preserve"> с 1 января 2020 г.</w:t>
      </w:r>
    </w:p>
    <w:p w:rsidR="00000000" w:rsidRDefault="00F56A0A">
      <w:r>
        <w:t>д) для телекоммуникационного оборудования - уровень локализации производства телекоммуникационного оборудования;</w:t>
      </w:r>
    </w:p>
    <w:p w:rsidR="00000000" w:rsidRDefault="00F56A0A">
      <w:bookmarkStart w:id="54" w:name="sub_10046"/>
      <w:r>
        <w:t>е) основные технические и функциональные характеристики радиоэлектронной продукции;</w:t>
      </w:r>
    </w:p>
    <w:p w:rsidR="00000000" w:rsidRDefault="00F56A0A">
      <w:bookmarkStart w:id="55" w:name="sub_10047"/>
      <w:bookmarkEnd w:id="54"/>
      <w:r>
        <w:t>ж) перечень иностранных аналогов радиоэлектронной продукции (при наличии);</w:t>
      </w:r>
    </w:p>
    <w:p w:rsidR="00000000" w:rsidRDefault="00F56A0A">
      <w:bookmarkStart w:id="56" w:name="sub_10048"/>
      <w:bookmarkEnd w:id="55"/>
      <w:r>
        <w:t>з) реквизиты документа, являющегося основанием для вк</w:t>
      </w:r>
      <w:r>
        <w:t>лючения в реестр:</w:t>
      </w:r>
    </w:p>
    <w:bookmarkEnd w:id="56"/>
    <w:p w:rsidR="00000000" w:rsidRDefault="00F56A0A">
      <w: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w:t>
      </w:r>
      <w:r>
        <w:t>ого происхождения и включении телекоммуникационного оборудования в реестр, принятого в соответствии с настоящими Правилами;</w:t>
      </w:r>
    </w:p>
    <w:p w:rsidR="00000000" w:rsidRDefault="00F56A0A">
      <w:bookmarkStart w:id="57" w:name="sub_10483"/>
      <w:r>
        <w:t>радиоэлектронной продукции (за исключением телекоммуникационного оборудования) - реквизиты (дата и номер) заключения Минист</w:t>
      </w:r>
      <w:r>
        <w:t xml:space="preserve">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92" w:history="1">
        <w:r>
          <w:rPr>
            <w:rStyle w:val="a4"/>
          </w:rPr>
          <w:t>постановлением</w:t>
        </w:r>
      </w:hyperlink>
      <w:r>
        <w:t xml:space="preserve"> Прав</w:t>
      </w:r>
      <w:r>
        <w:t>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w:t>
      </w:r>
    </w:p>
    <w:p w:rsidR="00000000" w:rsidRDefault="00F56A0A">
      <w:bookmarkStart w:id="58" w:name="sub_10049"/>
      <w:bookmarkEnd w:id="57"/>
      <w:r>
        <w:t>и) реквизиты (дата и номер) заключения о с</w:t>
      </w:r>
      <w:r>
        <w:t>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000000" w:rsidRDefault="00F56A0A">
      <w:bookmarkStart w:id="59" w:name="sub_100410"/>
      <w:bookmarkEnd w:id="58"/>
      <w:r>
        <w:t>к) реквизиты (дата и номер) ре</w:t>
      </w:r>
      <w:r>
        <w:t>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bookmarkEnd w:id="59"/>
    <w:p w:rsidR="00000000" w:rsidRDefault="00F56A0A"/>
    <w:p w:rsidR="00000000" w:rsidRDefault="00F56A0A">
      <w:pPr>
        <w:pStyle w:val="1"/>
      </w:pPr>
      <w:bookmarkStart w:id="60" w:name="sub_1200"/>
      <w:r>
        <w:t xml:space="preserve">II. Порядок включения радиоэлектронной продукции (за исключением </w:t>
      </w:r>
      <w:r>
        <w:lastRenderedPageBreak/>
        <w:t>телекоммуникационного обору</w:t>
      </w:r>
      <w:r>
        <w:t>дования) в реестр и ее исключения из реестра</w:t>
      </w:r>
    </w:p>
    <w:bookmarkEnd w:id="60"/>
    <w:p w:rsidR="00000000" w:rsidRDefault="00F56A0A"/>
    <w:p w:rsidR="00000000" w:rsidRDefault="00F56A0A">
      <w:bookmarkStart w:id="61" w:name="sub_1005"/>
      <w:r>
        <w:t>5. Министерство промышленности и торговли Российской Федерации включает в реестр радиоэлектронную продукцию (за исключением телекоммуникационного оборудования) (далее в настоящем разделе - радио</w:t>
      </w:r>
      <w:r>
        <w:t xml:space="preserve">электронная продукция), в отношении которой выдано заключение о подтверждении производства, и размещает сведения о радиоэлектронной продукции, предусмотренные </w:t>
      </w:r>
      <w:hyperlink w:anchor="sub_10041" w:history="1">
        <w:r>
          <w:rPr>
            <w:rStyle w:val="a4"/>
          </w:rPr>
          <w:t>подпунктами "а" - "г"</w:t>
        </w:r>
      </w:hyperlink>
      <w:r>
        <w:t xml:space="preserve">, </w:t>
      </w:r>
      <w:hyperlink w:anchor="sub_10046" w:history="1">
        <w:r>
          <w:rPr>
            <w:rStyle w:val="a4"/>
          </w:rPr>
          <w:t>"е"</w:t>
        </w:r>
      </w:hyperlink>
      <w:r>
        <w:t xml:space="preserve"> и </w:t>
      </w:r>
      <w:hyperlink w:anchor="sub_10047" w:history="1">
        <w:r>
          <w:rPr>
            <w:rStyle w:val="a4"/>
          </w:rPr>
          <w:t>"ж"</w:t>
        </w:r>
      </w:hyperlink>
      <w:r>
        <w:t xml:space="preserve"> и </w:t>
      </w:r>
      <w:hyperlink w:anchor="sub_10483" w:history="1">
        <w:r>
          <w:rPr>
            <w:rStyle w:val="a4"/>
          </w:rPr>
          <w:t>абзацем третьим подпункта "з" пункта 4</w:t>
        </w:r>
      </w:hyperlink>
      <w:r>
        <w:t xml:space="preserve"> настоящих Правил, в реестре в срок не позднее 3 рабочих дней со дня выдачи заключения, за исключением случая, установленного </w:t>
      </w:r>
      <w:hyperlink w:anchor="sub_1006" w:history="1">
        <w:r>
          <w:rPr>
            <w:rStyle w:val="a4"/>
          </w:rPr>
          <w:t>пунктом 6</w:t>
        </w:r>
      </w:hyperlink>
      <w:r>
        <w:t xml:space="preserve"> настоящих </w:t>
      </w:r>
      <w:r>
        <w:t>Правил.</w:t>
      </w:r>
    </w:p>
    <w:bookmarkEnd w:id="61"/>
    <w:p w:rsidR="00000000" w:rsidRDefault="00F56A0A">
      <w:r>
        <w:t xml:space="preserve">Сведения о заявителе, предусмотренные </w:t>
      </w:r>
      <w:hyperlink w:anchor="sub_10044" w:history="1">
        <w:r>
          <w:rPr>
            <w:rStyle w:val="a4"/>
          </w:rPr>
          <w:t>подпунктом "г" пункта 4</w:t>
        </w:r>
      </w:hyperlink>
      <w:r>
        <w:t xml:space="preserve"> настоящих Правил</w:t>
      </w:r>
      <w:r>
        <w:t>, размещаются в реестре в соответствии с выпиской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полученной Министерст</w:t>
      </w:r>
      <w:r>
        <w:t>вом промышленности и торговли Российской Федерации самостоятельно.</w:t>
      </w:r>
    </w:p>
    <w:p w:rsidR="00000000" w:rsidRDefault="00F56A0A">
      <w:bookmarkStart w:id="62" w:name="sub_1006"/>
      <w:r>
        <w:t xml:space="preserve">6. Включение в реестр радиоэлектронной продукции, в отношении которой Министерством промышленности и торговли Российской Федерации заключения о подтверждении производства выданы до </w:t>
      </w:r>
      <w:r>
        <w:t>дня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w:t>
      </w:r>
    </w:p>
    <w:p w:rsidR="00000000" w:rsidRDefault="00F56A0A">
      <w:bookmarkStart w:id="63" w:name="sub_1007"/>
      <w:bookmarkEnd w:id="62"/>
      <w:r>
        <w:t>7. Заявитель обязан ув</w:t>
      </w:r>
      <w:r>
        <w:t xml:space="preserve">едомлять Министерство промышленности и торговли Российской Федерации об изменении сведений, указанных в </w:t>
      </w:r>
      <w:hyperlink w:anchor="sub_10043" w:history="1">
        <w:r>
          <w:rPr>
            <w:rStyle w:val="a4"/>
          </w:rPr>
          <w:t>подпунктах "в" - "е" пункта 4</w:t>
        </w:r>
      </w:hyperlink>
      <w:r>
        <w:t xml:space="preserve"> настоящих Правил, в срок не позднее 30 календарных дней со дня возникновения соответствующих из</w:t>
      </w:r>
      <w:r>
        <w:t>менений, с приложением подтверждающих документов (далее - уведомление об изменении сведений),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000000" w:rsidRDefault="00F56A0A">
      <w:bookmarkStart w:id="64" w:name="sub_1008"/>
      <w:bookmarkEnd w:id="63"/>
      <w:r>
        <w:t xml:space="preserve">8. Уведомление об изменении сведений, подаваемое в электронной форме с использованием государственной информационной системы промышленности, должно быть подписано простой или усиленной </w:t>
      </w:r>
      <w:hyperlink r:id="rId93" w:history="1">
        <w:r>
          <w:rPr>
            <w:rStyle w:val="a4"/>
          </w:rPr>
          <w:t>квалиф</w:t>
        </w:r>
        <w:r>
          <w:rPr>
            <w:rStyle w:val="a4"/>
          </w:rPr>
          <w:t>ицированной электронной подписью</w:t>
        </w:r>
      </w:hyperlink>
      <w:r>
        <w:t>.</w:t>
      </w:r>
    </w:p>
    <w:bookmarkEnd w:id="64"/>
    <w:p w:rsidR="00000000" w:rsidRDefault="00F56A0A">
      <w:r>
        <w:t>Заявитель вправе приложить копии подтверждающих документов в электронной форме.</w:t>
      </w:r>
    </w:p>
    <w:p w:rsidR="00000000" w:rsidRDefault="00F56A0A">
      <w:bookmarkStart w:id="65" w:name="sub_1009"/>
      <w:r>
        <w:t>9. Министерство промышленности и торговли Российской Федерации размещает в реестре сведения, содержащиеся в уведомлении об изменении сведений, в срок не позднее 3 рабочих дней со дня поступления уведомления об изменении сведений и прилагаемых к нему докуме</w:t>
      </w:r>
      <w:r>
        <w:t>нтов.</w:t>
      </w:r>
    </w:p>
    <w:p w:rsidR="00000000" w:rsidRDefault="00F56A0A">
      <w:bookmarkStart w:id="66" w:name="sub_1010"/>
      <w:bookmarkEnd w:id="65"/>
      <w:r>
        <w:t>10. Министерство промышленности и торговли Российской Федерации принимает решение об исключении радиоэлектронной продукции из реестра в следующих случаях:</w:t>
      </w:r>
    </w:p>
    <w:p w:rsidR="00000000" w:rsidRDefault="00F56A0A">
      <w:bookmarkStart w:id="67" w:name="sub_10101"/>
      <w:bookmarkEnd w:id="66"/>
      <w:r>
        <w:t>а) поступление от заявителя заявления об исключении радиоэлект</w:t>
      </w:r>
      <w:r>
        <w:t>ронной продукции из реестра - в течение 10 рабочих дней со дня поступления указанного заявления;</w:t>
      </w:r>
    </w:p>
    <w:p w:rsidR="00000000" w:rsidRDefault="00F56A0A">
      <w:bookmarkStart w:id="68" w:name="sub_10102"/>
      <w:bookmarkEnd w:id="67"/>
      <w:r>
        <w:t>б) выявление Министерством промышленности и торговли Российской Федерации фактов представления заявителем подложных документов и (или) недост</w:t>
      </w:r>
      <w:r>
        <w:t>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w:t>
      </w:r>
      <w:r>
        <w:t>ств, прошедшие в установленном порядке процедуру консульской легализации, - в течение 10 рабочих дней со дня выявления указанных фактов.</w:t>
      </w:r>
    </w:p>
    <w:p w:rsidR="00000000" w:rsidRDefault="00F56A0A">
      <w:bookmarkStart w:id="69" w:name="sub_1011"/>
      <w:bookmarkEnd w:id="68"/>
      <w:r>
        <w:t>11. Министерство промышленности и торговли Российской Федерации размещает в реестре сведения об исключ</w:t>
      </w:r>
      <w:r>
        <w:t>ении радиоэлектронной продукции из реестра в срок не позднее 5 рабочих дней со дня принятия решения об исключении радиоэлектронной продукции из реестра с приложением данного решения и в указанный срок направляет соответствующее уведомление заявителю, в том</w:t>
      </w:r>
      <w:r>
        <w:t xml:space="preserve">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bookmarkEnd w:id="69"/>
    <w:p w:rsidR="00000000" w:rsidRDefault="00F56A0A"/>
    <w:p w:rsidR="00000000" w:rsidRDefault="00F56A0A">
      <w:pPr>
        <w:pStyle w:val="1"/>
      </w:pPr>
      <w:bookmarkStart w:id="70" w:name="sub_1300"/>
      <w:r>
        <w:lastRenderedPageBreak/>
        <w:t xml:space="preserve">III. Порядок присвоения и подтверждения статуса телекоммуникационного оборудования российского </w:t>
      </w:r>
      <w:r>
        <w:t>происхождения, порядок включения телекоммуникационного оборудования российского происхождения в реестр и его исключения из реестра</w:t>
      </w:r>
    </w:p>
    <w:bookmarkEnd w:id="70"/>
    <w:p w:rsidR="00000000" w:rsidRDefault="00F56A0A"/>
    <w:p w:rsidR="00000000" w:rsidRDefault="00F56A0A">
      <w:bookmarkStart w:id="71" w:name="sub_1012"/>
      <w:r>
        <w:t>12. Присвоение телекоммуникационному оборудованию статуса телекоммуникационного оборудования российского про</w:t>
      </w:r>
      <w:r>
        <w:t>исхождения осуществляется Министерством промышленности и торговли Российской Федерации на основании заявления о присвоении статуса телекоммуникационного оборудования российского происхождения и включении сведений о телекоммуникационном оборудовании в реест</w:t>
      </w:r>
      <w:r>
        <w:t>р (далее - заявление о присвоении статуса), в котором в том числе указываются:</w:t>
      </w:r>
    </w:p>
    <w:bookmarkEnd w:id="71"/>
    <w:p w:rsidR="00000000" w:rsidRDefault="00F56A0A">
      <w:r>
        <w:t xml:space="preserve">перечень телекоммуникационного оборудования, заявляемого для включения в реестр, с указанием кодов в соответствии с </w:t>
      </w:r>
      <w:hyperlink r:id="rId94" w:history="1">
        <w:r>
          <w:rPr>
            <w:rStyle w:val="a4"/>
          </w:rPr>
          <w:t>Общероссийским классификатором</w:t>
        </w:r>
      </w:hyperlink>
      <w:r>
        <w:t xml:space="preserve"> продукции по видам экономической деятельности ОК 034-2014 (КПЕС 2008), наименований и реквизитов конструкторских документов, в соответствии с которыми осуществляется изготовление радиоэлектронной продукции, а также</w:t>
      </w:r>
      <w:r>
        <w:t xml:space="preserve"> сведения о технических и функциональных характеристиках и области применения указанного телекоммуникационного оборудования;</w:t>
      </w:r>
    </w:p>
    <w:p w:rsidR="00000000" w:rsidRDefault="00F56A0A">
      <w:r>
        <w:t>сведения о распределении процессов разработки, производства и (или) организации технической поддержки телекоммуникационного оборудо</w:t>
      </w:r>
      <w:r>
        <w:t>вания на территории Российской Федерации (в случае обращения с заявлением о присвоении статуса заявителя от группы организаций).</w:t>
      </w:r>
    </w:p>
    <w:p w:rsidR="00000000" w:rsidRDefault="00F56A0A">
      <w:bookmarkStart w:id="72" w:name="sub_1013"/>
      <w:r>
        <w:t>13. Заявителями могут выступать юридические лица и индивидуальные предприниматели. В случае обращения за присвоением те</w:t>
      </w:r>
      <w:r>
        <w:t>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w:t>
      </w:r>
      <w:r>
        <w:t xml:space="preserve">и, входящей в группу организаций. При этом документы, указанные в </w:t>
      </w:r>
      <w:hyperlink w:anchor="sub_1015" w:history="1">
        <w:r>
          <w:rPr>
            <w:rStyle w:val="a4"/>
          </w:rPr>
          <w:t>пунктах 15 - 25</w:t>
        </w:r>
      </w:hyperlink>
      <w:r>
        <w:t xml:space="preserve"> настоящих Правил, представляются в отношении каждой организации, входящей в группу организаций.</w:t>
      </w:r>
    </w:p>
    <w:p w:rsidR="00000000" w:rsidRDefault="00F56A0A">
      <w:bookmarkStart w:id="73" w:name="sub_1014"/>
      <w:bookmarkEnd w:id="72"/>
      <w:r>
        <w:t>14. Телекоммуникационному оборудован</w:t>
      </w:r>
      <w:r>
        <w:t>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000000" w:rsidRDefault="00F56A0A">
      <w:bookmarkStart w:id="74" w:name="sub_10141"/>
      <w:bookmarkEnd w:id="73"/>
      <w:r>
        <w:t>а) заявитель создан в организационно-правовых формах, преду</w:t>
      </w:r>
      <w:r>
        <w:t>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w:t>
      </w:r>
      <w:r>
        <w:t>нтом Российской Федерации;</w:t>
      </w:r>
    </w:p>
    <w:p w:rsidR="00000000" w:rsidRDefault="00F56A0A">
      <w:bookmarkStart w:id="75" w:name="sub_10142"/>
      <w:bookmarkEnd w:id="74"/>
      <w:r>
        <w:t>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w:t>
      </w:r>
      <w:r>
        <w:t>и Российской Федерации и не имеющих двойного гражданства, составляет более 50 процентов, либо заявитель является унитарным предприятием;</w:t>
      </w:r>
    </w:p>
    <w:p w:rsidR="00000000" w:rsidRDefault="00F56A0A">
      <w:bookmarkStart w:id="76" w:name="sub_10143"/>
      <w:bookmarkEnd w:id="75"/>
      <w:r>
        <w:t>в) телекоммуникационное оборудование, указанное в заявлении о присвоении статуса, имеет сертификаты с</w:t>
      </w:r>
      <w:r>
        <w:t>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000000" w:rsidRDefault="00F56A0A">
      <w:pPr>
        <w:pStyle w:val="a6"/>
        <w:rPr>
          <w:color w:val="000000"/>
          <w:sz w:val="16"/>
          <w:szCs w:val="16"/>
          <w:shd w:val="clear" w:color="auto" w:fill="F0F0F0"/>
        </w:rPr>
      </w:pPr>
      <w:bookmarkStart w:id="77" w:name="sub_10144"/>
      <w:bookmarkEnd w:id="76"/>
      <w:r>
        <w:rPr>
          <w:color w:val="000000"/>
          <w:sz w:val="16"/>
          <w:szCs w:val="16"/>
          <w:shd w:val="clear" w:color="auto" w:fill="F0F0F0"/>
        </w:rPr>
        <w:t>Информация об изменениях:</w:t>
      </w:r>
    </w:p>
    <w:bookmarkEnd w:id="77"/>
    <w:p w:rsidR="00000000" w:rsidRDefault="00F56A0A">
      <w:pPr>
        <w:pStyle w:val="a7"/>
        <w:rPr>
          <w:shd w:val="clear" w:color="auto" w:fill="F0F0F0"/>
        </w:rPr>
      </w:pPr>
      <w:r>
        <w:t xml:space="preserve"> </w:t>
      </w:r>
      <w:r>
        <w:rPr>
          <w:shd w:val="clear" w:color="auto" w:fill="F0F0F0"/>
        </w:rPr>
        <w:t xml:space="preserve">Подпункт "г" изменен с 1 января 2022 г. - </w:t>
      </w:r>
      <w:hyperlink r:id="rId95" w:history="1">
        <w:r>
          <w:rPr>
            <w:rStyle w:val="a4"/>
            <w:shd w:val="clear" w:color="auto" w:fill="F0F0F0"/>
          </w:rPr>
          <w:t>Постановление</w:t>
        </w:r>
      </w:hyperlink>
      <w:r>
        <w:rPr>
          <w:shd w:val="clear" w:color="auto" w:fill="F0F0F0"/>
        </w:rPr>
        <w:t xml:space="preserve"> Правительства России от 6 декабря 2021 г. N 2213</w:t>
      </w:r>
    </w:p>
    <w:p w:rsidR="00000000" w:rsidRDefault="00F56A0A">
      <w:pPr>
        <w:pStyle w:val="a7"/>
        <w:rPr>
          <w:shd w:val="clear" w:color="auto" w:fill="F0F0F0"/>
        </w:rPr>
      </w:pPr>
      <w:r>
        <w:t xml:space="preserve"> </w:t>
      </w:r>
      <w:r>
        <w:rPr>
          <w:shd w:val="clear" w:color="auto" w:fill="F0F0F0"/>
        </w:rPr>
        <w:t xml:space="preserve">Изменения не применяются к отношениям, связанным с осуществлением закупок, </w:t>
      </w:r>
      <w:r>
        <w:rPr>
          <w:shd w:val="clear" w:color="auto" w:fill="F0F0F0"/>
        </w:rPr>
        <w:t xml:space="preserve">извещения об осуществлении которых размещены в ЕИС в сфере закупок, приглашения принять участие в </w:t>
      </w:r>
      <w:r>
        <w:rPr>
          <w:shd w:val="clear" w:color="auto" w:fill="F0F0F0"/>
        </w:rPr>
        <w:lastRenderedPageBreak/>
        <w:t>которых направлены до 1 января 2022 г., в том числе к контрактам, информация о которых включена в реестр контрактов, заключенных заказчиками, до 1 января 2022</w:t>
      </w:r>
      <w:r>
        <w:rPr>
          <w:shd w:val="clear" w:color="auto" w:fill="F0F0F0"/>
        </w:rPr>
        <w:t xml:space="preserve"> г.</w:t>
      </w:r>
    </w:p>
    <w:p w:rsidR="00000000" w:rsidRDefault="00F56A0A">
      <w:pPr>
        <w:pStyle w:val="a7"/>
        <w:rPr>
          <w:shd w:val="clear" w:color="auto" w:fill="F0F0F0"/>
        </w:rPr>
      </w:pPr>
      <w:r>
        <w:t xml:space="preserve"> </w:t>
      </w:r>
      <w:hyperlink r:id="rId96" w:history="1">
        <w:r>
          <w:rPr>
            <w:rStyle w:val="a4"/>
            <w:shd w:val="clear" w:color="auto" w:fill="F0F0F0"/>
          </w:rPr>
          <w:t>См. предыдущую редакцию</w:t>
        </w:r>
      </w:hyperlink>
    </w:p>
    <w:p w:rsidR="00000000" w:rsidRDefault="00F56A0A">
      <w:r>
        <w:t>г) заявитель является:</w:t>
      </w:r>
    </w:p>
    <w:p w:rsidR="00000000" w:rsidRDefault="00F56A0A">
      <w:r>
        <w:t>разработчиком встроенного прикладного программного обеспечения, используемого в телекоммуникационном оборудовании, и (или) обладает искл</w:t>
      </w:r>
      <w:r>
        <w:t xml:space="preserve">ючительными правами на такое программное обеспечение либо правом использования программного обеспечения, предоставленным по договору (в этом случае сведения о программном обеспечении должны быть включены в </w:t>
      </w:r>
      <w:hyperlink r:id="rId97" w:history="1">
        <w:r>
          <w:rPr>
            <w:rStyle w:val="a4"/>
          </w:rPr>
          <w:t>единый реестр</w:t>
        </w:r>
      </w:hyperlink>
      <w:r>
        <w:t xml:space="preserve"> российских программ для электронных вычислительных машин и баз данных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w:t>
      </w:r>
      <w:r>
        <w:t xml:space="preserve"> Российской Федерации, ведение которых осуществляется в соответствии с </w:t>
      </w:r>
      <w:hyperlink r:id="rId98" w:history="1">
        <w:r>
          <w:rPr>
            <w:rStyle w:val="a4"/>
          </w:rPr>
          <w:t>постановлением</w:t>
        </w:r>
      </w:hyperlink>
      <w:r>
        <w:t xml:space="preserve"> Правительства Российской Федерации от 16 ноября 2015 г. N 1236 "Об установлении запрета на допуск прогр</w:t>
      </w:r>
      <w:r>
        <w:t>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000000" w:rsidRDefault="00F56A0A">
      <w:r>
        <w:t>обладателем права использования встроенного системного программного обеспечения - операционной системы, ис</w:t>
      </w:r>
      <w:r>
        <w:t xml:space="preserve">пользуемого в телекоммуникационном оборудовании, в объеме, обеспечивающем заявителю в течение срока производства телекоммуникационного оборудования без каких-либо ограничений со стороны третьих лиц обладание исходным кодом такого программного обеспечения, </w:t>
      </w:r>
      <w:r>
        <w:t>а также неограниченное право на его переработку (модернизацию) и дальнейшее распространение;</w:t>
      </w:r>
    </w:p>
    <w:p w:rsidR="00000000" w:rsidRDefault="00F56A0A">
      <w: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w:t>
      </w:r>
      <w:r>
        <w:t>ру.</w:t>
      </w:r>
    </w:p>
    <w:p w:rsidR="00000000" w:rsidRDefault="00F56A0A">
      <w:r>
        <w:t>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000000" w:rsidRDefault="00F56A0A">
      <w:bookmarkStart w:id="78" w:name="sub_10145"/>
      <w:r>
        <w:t>д) заявите</w:t>
      </w:r>
      <w:r>
        <w:t>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w:t>
      </w:r>
      <w:r>
        <w:t>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000000" w:rsidRDefault="00F56A0A">
      <w:bookmarkStart w:id="79" w:name="sub_10146"/>
      <w:bookmarkEnd w:id="78"/>
      <w:r>
        <w:t>е) заявитель имеет возможность осуществл</w:t>
      </w:r>
      <w:r>
        <w:t>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w:t>
      </w:r>
      <w:r>
        <w:t>скую документацию);</w:t>
      </w:r>
    </w:p>
    <w:p w:rsidR="00000000" w:rsidRDefault="00F56A0A">
      <w:bookmarkStart w:id="80" w:name="sub_10147"/>
      <w:bookmarkEnd w:id="79"/>
      <w:r>
        <w:t>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w:t>
      </w:r>
      <w:r>
        <w:t xml:space="preserve">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w:t>
      </w:r>
      <w:r>
        <w:t>территории Российской Федерации под контролем заявителя;</w:t>
      </w:r>
    </w:p>
    <w:p w:rsidR="00000000" w:rsidRDefault="00F56A0A">
      <w:bookmarkStart w:id="81" w:name="sub_10148"/>
      <w:bookmarkEnd w:id="80"/>
      <w:r>
        <w:t>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w:t>
      </w:r>
      <w:r>
        <w:t>ии Российской Федерации;</w:t>
      </w:r>
    </w:p>
    <w:p w:rsidR="00000000" w:rsidRDefault="00F56A0A">
      <w:pPr>
        <w:pStyle w:val="a6"/>
        <w:rPr>
          <w:color w:val="000000"/>
          <w:sz w:val="16"/>
          <w:szCs w:val="16"/>
          <w:shd w:val="clear" w:color="auto" w:fill="F0F0F0"/>
        </w:rPr>
      </w:pPr>
      <w:bookmarkStart w:id="82" w:name="sub_10149"/>
      <w:bookmarkEnd w:id="81"/>
      <w:r>
        <w:rPr>
          <w:color w:val="000000"/>
          <w:sz w:val="16"/>
          <w:szCs w:val="16"/>
          <w:shd w:val="clear" w:color="auto" w:fill="F0F0F0"/>
        </w:rPr>
        <w:t>Информация об изменениях:</w:t>
      </w:r>
    </w:p>
    <w:bookmarkEnd w:id="82"/>
    <w:p w:rsidR="00000000" w:rsidRDefault="00F56A0A">
      <w:pPr>
        <w:pStyle w:val="a7"/>
        <w:rPr>
          <w:shd w:val="clear" w:color="auto" w:fill="F0F0F0"/>
        </w:rPr>
      </w:pPr>
      <w:r>
        <w:t xml:space="preserve"> </w:t>
      </w:r>
      <w:r>
        <w:rPr>
          <w:shd w:val="clear" w:color="auto" w:fill="F0F0F0"/>
        </w:rPr>
        <w:t xml:space="preserve">Подпункт "и" изменен с 1 января 2022 г. - </w:t>
      </w:r>
      <w:hyperlink r:id="rId99" w:history="1">
        <w:r>
          <w:rPr>
            <w:rStyle w:val="a4"/>
            <w:shd w:val="clear" w:color="auto" w:fill="F0F0F0"/>
          </w:rPr>
          <w:t>Постановление</w:t>
        </w:r>
      </w:hyperlink>
      <w:r>
        <w:rPr>
          <w:shd w:val="clear" w:color="auto" w:fill="F0F0F0"/>
        </w:rPr>
        <w:t xml:space="preserve"> Правительства России от 6 декабря </w:t>
      </w:r>
      <w:r>
        <w:rPr>
          <w:shd w:val="clear" w:color="auto" w:fill="F0F0F0"/>
        </w:rPr>
        <w:lastRenderedPageBreak/>
        <w:t>2021 г. N 2213</w:t>
      </w:r>
    </w:p>
    <w:p w:rsidR="00000000" w:rsidRDefault="00F56A0A">
      <w:pPr>
        <w:pStyle w:val="a7"/>
        <w:rPr>
          <w:shd w:val="clear" w:color="auto" w:fill="F0F0F0"/>
        </w:rPr>
      </w:pPr>
      <w:r>
        <w:t xml:space="preserve"> </w:t>
      </w:r>
      <w:r>
        <w:rPr>
          <w:shd w:val="clear" w:color="auto" w:fill="F0F0F0"/>
        </w:rPr>
        <w:t>Из</w:t>
      </w:r>
      <w:r>
        <w:rPr>
          <w:shd w:val="clear" w:color="auto" w:fill="F0F0F0"/>
        </w:rPr>
        <w:t>менения не применяются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1 января 2022 г., в том числе к контрактам, информация о которы</w:t>
      </w:r>
      <w:r>
        <w:rPr>
          <w:shd w:val="clear" w:color="auto" w:fill="F0F0F0"/>
        </w:rPr>
        <w:t>х включена в реестр контрактов, заключенных заказчиками, до 1 января 2022 г.</w:t>
      </w:r>
    </w:p>
    <w:p w:rsidR="00000000" w:rsidRDefault="00F56A0A">
      <w:pPr>
        <w:pStyle w:val="a7"/>
        <w:rPr>
          <w:shd w:val="clear" w:color="auto" w:fill="F0F0F0"/>
        </w:rPr>
      </w:pPr>
      <w:r>
        <w:t xml:space="preserve"> </w:t>
      </w:r>
      <w:hyperlink r:id="rId100" w:history="1">
        <w:r>
          <w:rPr>
            <w:rStyle w:val="a4"/>
            <w:shd w:val="clear" w:color="auto" w:fill="F0F0F0"/>
          </w:rPr>
          <w:t>См. предыдущую редакцию</w:t>
        </w:r>
      </w:hyperlink>
    </w:p>
    <w:p w:rsidR="00000000" w:rsidRDefault="00F56A0A">
      <w:r>
        <w:t>и) в телекоммуникационном оборудовании (за исключением телекоммуникационного оборудова</w:t>
      </w:r>
      <w:r>
        <w:t xml:space="preserve">ния, подлежащего обязательной сертификации в системе сертификации Федеральной службы по техническому и экспортному контролю) применяются интегральные схемы первого или второго уровня, соответствующие </w:t>
      </w:r>
      <w:hyperlink r:id="rId101" w:history="1">
        <w:r>
          <w:rPr>
            <w:rStyle w:val="a4"/>
          </w:rPr>
          <w:t>требованиям</w:t>
        </w:r>
      </w:hyperlink>
      <w:r>
        <w:t xml:space="preserve"> к промышленной продукции, предъявляемым в целях ее отнесения к продукции, произведенной на территории Российской Федерации, в соответствии с </w:t>
      </w:r>
      <w:hyperlink r:id="rId102" w:history="1">
        <w:r>
          <w:rPr>
            <w:rStyle w:val="a4"/>
          </w:rPr>
          <w:t>постановлением</w:t>
        </w:r>
      </w:hyperlink>
      <w:r>
        <w:t xml:space="preserve"> Правительства</w:t>
      </w:r>
      <w:r>
        <w:t xml:space="preserve"> Российской Федерации от 17 июля 2015 г. N 719 "О подтверждении производства промышленной продукции на территории Российской Федерации";</w:t>
      </w:r>
    </w:p>
    <w:p w:rsidR="00000000" w:rsidRDefault="00F56A0A">
      <w:pPr>
        <w:pStyle w:val="a6"/>
        <w:rPr>
          <w:color w:val="000000"/>
          <w:sz w:val="16"/>
          <w:szCs w:val="16"/>
          <w:shd w:val="clear" w:color="auto" w:fill="F0F0F0"/>
        </w:rPr>
      </w:pPr>
      <w:bookmarkStart w:id="83" w:name="sub_101410"/>
      <w:r>
        <w:rPr>
          <w:color w:val="000000"/>
          <w:sz w:val="16"/>
          <w:szCs w:val="16"/>
          <w:shd w:val="clear" w:color="auto" w:fill="F0F0F0"/>
        </w:rPr>
        <w:t>ГАРАНТ:</w:t>
      </w:r>
    </w:p>
    <w:bookmarkEnd w:id="83"/>
    <w:p w:rsidR="00000000" w:rsidRDefault="00F56A0A">
      <w:pPr>
        <w:pStyle w:val="a6"/>
        <w:rPr>
          <w:shd w:val="clear" w:color="auto" w:fill="F0F0F0"/>
        </w:rPr>
      </w:pPr>
      <w:r>
        <w:t xml:space="preserve"> </w:t>
      </w:r>
      <w:r>
        <w:rPr>
          <w:shd w:val="clear" w:color="auto" w:fill="F0F0F0"/>
        </w:rPr>
        <w:t xml:space="preserve">Подпункт "к" пункта 4 </w:t>
      </w:r>
      <w:hyperlink w:anchor="sub_133" w:history="1">
        <w:r>
          <w:rPr>
            <w:rStyle w:val="a4"/>
            <w:shd w:val="clear" w:color="auto" w:fill="F0F0F0"/>
          </w:rPr>
          <w:t>вступает в силу</w:t>
        </w:r>
      </w:hyperlink>
      <w:r>
        <w:rPr>
          <w:shd w:val="clear" w:color="auto" w:fill="F0F0F0"/>
        </w:rPr>
        <w:t xml:space="preserve"> с 1 января 2020 г.</w:t>
      </w:r>
    </w:p>
    <w:p w:rsidR="00000000" w:rsidRDefault="00F56A0A">
      <w:r>
        <w:t>к) телек</w:t>
      </w:r>
      <w:r>
        <w:t>оммуникационное оборудование соответствует требованиям по уровню локализации производства телекоммуникационного оборудования, определяемому в соответствии с методикой оценки уровня локализации производства телекоммуникационного оборудования в целях присвое</w:t>
      </w:r>
      <w:r>
        <w:t>ния телекоммуникационному оборудованию статуса телекоммуникационного оборудования российского происхождения.</w:t>
      </w:r>
    </w:p>
    <w:p w:rsidR="00000000" w:rsidRDefault="00F56A0A">
      <w:bookmarkStart w:id="84" w:name="sub_1015"/>
      <w:r>
        <w:t xml:space="preserve">15. Одновременно с заявлением о присвоении статуса заявителем в Министерство промышленности и торговли Российской Федерации представляются </w:t>
      </w:r>
      <w:r>
        <w:t>следующие документы:</w:t>
      </w:r>
    </w:p>
    <w:p w:rsidR="00000000" w:rsidRDefault="00F56A0A">
      <w:bookmarkStart w:id="85" w:name="sub_10151"/>
      <w:bookmarkEnd w:id="84"/>
      <w:r>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w:t>
      </w:r>
      <w:r>
        <w:t>м за 30 дней до дня представления заявления о присвоении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000000" w:rsidRDefault="00F56A0A">
      <w:bookmarkStart w:id="86" w:name="sub_10152"/>
      <w:bookmarkEnd w:id="85"/>
      <w:r>
        <w:t>б) копия соглашения или ин</w:t>
      </w:r>
      <w:r>
        <w:t>ого документа, предусматривающего распределение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w:t>
      </w:r>
      <w:r>
        <w:t>ля от группы организаций);</w:t>
      </w:r>
    </w:p>
    <w:p w:rsidR="00000000" w:rsidRDefault="00F56A0A">
      <w:bookmarkStart w:id="87" w:name="sub_10153"/>
      <w:bookmarkEnd w:id="86"/>
      <w:r>
        <w:t>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w:t>
      </w:r>
      <w:r>
        <w:t>ьцев;</w:t>
      </w:r>
    </w:p>
    <w:p w:rsidR="00000000" w:rsidRDefault="00F56A0A">
      <w:bookmarkStart w:id="88" w:name="sub_10154"/>
      <w:bookmarkEnd w:id="87"/>
      <w: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000000" w:rsidRDefault="00F56A0A">
      <w:bookmarkStart w:id="89" w:name="sub_10155"/>
      <w:bookmarkEnd w:id="88"/>
      <w:r>
        <w:t>д) копия сер</w:t>
      </w:r>
      <w:r>
        <w:t>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rsidR="00000000" w:rsidRDefault="00F56A0A">
      <w:bookmarkStart w:id="90" w:name="sub_10156"/>
      <w:bookmarkEnd w:id="89"/>
      <w:r>
        <w:t xml:space="preserve">е) документы, указанные в </w:t>
      </w:r>
      <w:hyperlink w:anchor="sub_1016" w:history="1">
        <w:r>
          <w:rPr>
            <w:rStyle w:val="a4"/>
          </w:rPr>
          <w:t>пунктах 16 - 25</w:t>
        </w:r>
      </w:hyperlink>
      <w:r>
        <w:t xml:space="preserve"> настоящих Правил.</w:t>
      </w:r>
    </w:p>
    <w:p w:rsidR="00000000" w:rsidRDefault="00F56A0A">
      <w:bookmarkStart w:id="91" w:name="sub_1016"/>
      <w:bookmarkEnd w:id="90"/>
      <w:r>
        <w:t xml:space="preserve">16. Для подтверждения соответствия требованиям, указанным в </w:t>
      </w:r>
      <w:hyperlink w:anchor="sub_10141" w:history="1">
        <w:r>
          <w:rPr>
            <w:rStyle w:val="a4"/>
          </w:rPr>
          <w:t>подпункте "а" пункта 14</w:t>
        </w:r>
      </w:hyperlink>
      <w:r>
        <w:t xml:space="preserve"> настоящих Правил, представляются:</w:t>
      </w:r>
    </w:p>
    <w:p w:rsidR="00000000" w:rsidRDefault="00F56A0A">
      <w:bookmarkStart w:id="92" w:name="sub_10161"/>
      <w:bookmarkEnd w:id="91"/>
      <w:r>
        <w:t xml:space="preserve">а) свидетельство о постановке на учет в налоговом органе (в случае непредставления </w:t>
      </w:r>
      <w:r>
        <w:t>заявителем такого документа Министерство промышленности и торговли Российской Федерации запрашивает его самостоятельно);</w:t>
      </w:r>
    </w:p>
    <w:p w:rsidR="00000000" w:rsidRDefault="00F56A0A">
      <w:bookmarkStart w:id="93" w:name="sub_10162"/>
      <w:bookmarkEnd w:id="92"/>
      <w:r>
        <w:t>б) копия устава с изменениями, действующими на момент обращения с заявлением о присвоении статуса (для юридических ли</w:t>
      </w:r>
      <w:r>
        <w:t>ц), заверенная в установленном порядке;</w:t>
      </w:r>
    </w:p>
    <w:p w:rsidR="00000000" w:rsidRDefault="00F56A0A">
      <w:bookmarkStart w:id="94" w:name="sub_10163"/>
      <w:bookmarkEnd w:id="93"/>
      <w:r>
        <w:t xml:space="preserve">в) копии документов, подтверждающих полномочия лица, подающего заявление о </w:t>
      </w:r>
      <w:r>
        <w:lastRenderedPageBreak/>
        <w:t>присвоении статуса (в случае обращения с заявлением о присвоении статуса лица, не имеющего права действовать от имени заяви</w:t>
      </w:r>
      <w:r>
        <w:t>теля без доверенности).</w:t>
      </w:r>
    </w:p>
    <w:p w:rsidR="00000000" w:rsidRDefault="00F56A0A">
      <w:bookmarkStart w:id="95" w:name="sub_1017"/>
      <w:bookmarkEnd w:id="94"/>
      <w:r>
        <w:t xml:space="preserve">17. Для подтверждения соответствия требованиям, указанным в </w:t>
      </w:r>
      <w:hyperlink w:anchor="sub_10142" w:history="1">
        <w:r>
          <w:rPr>
            <w:rStyle w:val="a4"/>
          </w:rPr>
          <w:t>подпункте "б" пункта 14</w:t>
        </w:r>
      </w:hyperlink>
      <w:r>
        <w:t xml:space="preserve"> настоящих Правил, заявителем представляются:</w:t>
      </w:r>
    </w:p>
    <w:p w:rsidR="00000000" w:rsidRDefault="00F56A0A">
      <w:bookmarkStart w:id="96" w:name="sub_10171"/>
      <w:bookmarkEnd w:id="95"/>
      <w:r>
        <w:t>а) выписка из реестра акционеров или сведе</w:t>
      </w:r>
      <w:r>
        <w:t>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w:t>
      </w:r>
    </w:p>
    <w:p w:rsidR="00000000" w:rsidRDefault="00F56A0A">
      <w:bookmarkStart w:id="97" w:name="sub_10172"/>
      <w:bookmarkEnd w:id="96"/>
      <w:r>
        <w:t xml:space="preserve">б) заявление об отсутствии иного </w:t>
      </w:r>
      <w:r>
        <w:t>гражданства, кроме гражданства Российской Федерации (для физических лиц, чьи акции учитываются при подсчете "более 50 процентов акций").</w:t>
      </w:r>
    </w:p>
    <w:p w:rsidR="00000000" w:rsidRDefault="00F56A0A">
      <w:bookmarkStart w:id="98" w:name="sub_1018"/>
      <w:bookmarkEnd w:id="97"/>
      <w:r>
        <w:t xml:space="preserve">18. Для подтверждения соответствия требованиям, указанным в </w:t>
      </w:r>
      <w:hyperlink w:anchor="sub_10143" w:history="1">
        <w:r>
          <w:rPr>
            <w:rStyle w:val="a4"/>
          </w:rPr>
          <w:t>подпункте "в" пунк</w:t>
        </w:r>
        <w:r>
          <w:rPr>
            <w:rStyle w:val="a4"/>
          </w:rPr>
          <w:t>та 14</w:t>
        </w:r>
      </w:hyperlink>
      <w: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w:t>
      </w:r>
      <w:r>
        <w:t>ларации о соответствии.</w:t>
      </w:r>
    </w:p>
    <w:p w:rsidR="00000000" w:rsidRDefault="00F56A0A">
      <w:pPr>
        <w:pStyle w:val="a6"/>
        <w:rPr>
          <w:color w:val="000000"/>
          <w:sz w:val="16"/>
          <w:szCs w:val="16"/>
          <w:shd w:val="clear" w:color="auto" w:fill="F0F0F0"/>
        </w:rPr>
      </w:pPr>
      <w:bookmarkStart w:id="99" w:name="sub_1019"/>
      <w:bookmarkEnd w:id="98"/>
      <w:r>
        <w:rPr>
          <w:color w:val="000000"/>
          <w:sz w:val="16"/>
          <w:szCs w:val="16"/>
          <w:shd w:val="clear" w:color="auto" w:fill="F0F0F0"/>
        </w:rPr>
        <w:t>Информация об изменениях:</w:t>
      </w:r>
    </w:p>
    <w:bookmarkEnd w:id="99"/>
    <w:p w:rsidR="00000000" w:rsidRDefault="00F56A0A">
      <w:pPr>
        <w:pStyle w:val="a7"/>
        <w:rPr>
          <w:shd w:val="clear" w:color="auto" w:fill="F0F0F0"/>
        </w:rPr>
      </w:pPr>
      <w:r>
        <w:t xml:space="preserve"> </w:t>
      </w:r>
      <w:r>
        <w:rPr>
          <w:shd w:val="clear" w:color="auto" w:fill="F0F0F0"/>
        </w:rPr>
        <w:t xml:space="preserve">Пункт 19 изменен с 1 января 2022 г. - </w:t>
      </w:r>
      <w:hyperlink r:id="rId103" w:history="1">
        <w:r>
          <w:rPr>
            <w:rStyle w:val="a4"/>
            <w:shd w:val="clear" w:color="auto" w:fill="F0F0F0"/>
          </w:rPr>
          <w:t>Постановление</w:t>
        </w:r>
      </w:hyperlink>
      <w:r>
        <w:rPr>
          <w:shd w:val="clear" w:color="auto" w:fill="F0F0F0"/>
        </w:rPr>
        <w:t xml:space="preserve"> Правительства России от 6 декабря 2021 г. N 2213</w:t>
      </w:r>
    </w:p>
    <w:p w:rsidR="00000000" w:rsidRDefault="00F56A0A">
      <w:pPr>
        <w:pStyle w:val="a7"/>
        <w:rPr>
          <w:shd w:val="clear" w:color="auto" w:fill="F0F0F0"/>
        </w:rPr>
      </w:pPr>
      <w:r>
        <w:t xml:space="preserve"> </w:t>
      </w:r>
      <w:r>
        <w:rPr>
          <w:shd w:val="clear" w:color="auto" w:fill="F0F0F0"/>
        </w:rPr>
        <w:t>Изменения не применяются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1 января 2022 г., в том числе к контрактам, информация о кото</w:t>
      </w:r>
      <w:r>
        <w:rPr>
          <w:shd w:val="clear" w:color="auto" w:fill="F0F0F0"/>
        </w:rPr>
        <w:t>рых включена в реестр контрактов, заключенных заказчиками, до 1 января 2022 г.</w:t>
      </w:r>
    </w:p>
    <w:p w:rsidR="00000000" w:rsidRDefault="00F56A0A">
      <w:pPr>
        <w:pStyle w:val="a7"/>
        <w:rPr>
          <w:shd w:val="clear" w:color="auto" w:fill="F0F0F0"/>
        </w:rPr>
      </w:pPr>
      <w:r>
        <w:t xml:space="preserve"> </w:t>
      </w:r>
      <w:hyperlink r:id="rId104" w:history="1">
        <w:r>
          <w:rPr>
            <w:rStyle w:val="a4"/>
            <w:shd w:val="clear" w:color="auto" w:fill="F0F0F0"/>
          </w:rPr>
          <w:t>См. предыдущую редакцию</w:t>
        </w:r>
      </w:hyperlink>
    </w:p>
    <w:p w:rsidR="00000000" w:rsidRDefault="00F56A0A">
      <w:r>
        <w:t xml:space="preserve">19. Для подтверждения соответствия требованиям, указанным в </w:t>
      </w:r>
      <w:hyperlink w:anchor="sub_10144" w:history="1">
        <w:r>
          <w:rPr>
            <w:rStyle w:val="a4"/>
          </w:rPr>
          <w:t>п</w:t>
        </w:r>
        <w:r>
          <w:rPr>
            <w:rStyle w:val="a4"/>
          </w:rPr>
          <w:t>одпункте "г" пункта 14</w:t>
        </w:r>
      </w:hyperlink>
      <w:r>
        <w:t xml:space="preserve"> настоящих Правил, заявителем представляются:</w:t>
      </w:r>
    </w:p>
    <w:p w:rsidR="00000000" w:rsidRDefault="00F56A0A">
      <w:bookmarkStart w:id="100" w:name="sub_10191"/>
      <w: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w:t>
      </w:r>
      <w:r>
        <w:t xml:space="preserve"> обновления и внесения в него изменений (при наличии);</w:t>
      </w:r>
    </w:p>
    <w:p w:rsidR="00000000" w:rsidRDefault="00F56A0A">
      <w:bookmarkStart w:id="101" w:name="sub_10192"/>
      <w:bookmarkEnd w:id="100"/>
      <w:r>
        <w:t>б) нотариально заверенная копия договора об отчуждении в пользу заявителя исключительных прав на программное обеспечение, используемое в телекоммуникационном оборудовании (при наличии</w:t>
      </w:r>
      <w:r>
        <w:t>);</w:t>
      </w:r>
    </w:p>
    <w:p w:rsidR="00000000" w:rsidRDefault="00F56A0A">
      <w:bookmarkStart w:id="102" w:name="sub_10193"/>
      <w:bookmarkEnd w:id="101"/>
      <w:r>
        <w:t>в) копии актов приемки программного обеспечения (в том числе исходных кодов с указанием наименования файлов, их контрольных сумм, типа, версии и применимости) к лицензионному соглашению, а также прав на его использование, модернизацию,</w:t>
      </w:r>
      <w:r>
        <w:t xml:space="preserve"> доработку и копирование (в случае приобретения заявителем прав на использование программного обеспечения) (при наличии);</w:t>
      </w:r>
    </w:p>
    <w:p w:rsidR="00000000" w:rsidRDefault="00F56A0A">
      <w:bookmarkStart w:id="103" w:name="sub_10194"/>
      <w:bookmarkEnd w:id="102"/>
      <w:r>
        <w:t>г) копия свидетельства о регистрации программного обеспечения в едином реестре российских программ для электронных в</w:t>
      </w:r>
      <w:r>
        <w:t xml:space="preserve">ычислительных машин и баз данных либо в </w:t>
      </w:r>
      <w:hyperlink r:id="rId105" w:history="1">
        <w:r>
          <w:rPr>
            <w:rStyle w:val="a4"/>
          </w:rPr>
          <w:t>едином реестре</w:t>
        </w:r>
      </w:hyperlink>
      <w:r>
        <w:t xml:space="preserve"> программ для электронных вычислительных машин и баз данных из государств - членов Евразийского экономического союза, за исключением</w:t>
      </w:r>
      <w:r>
        <w:t xml:space="preserve"> Российской Федерации, или справка, содержащая информацию о наличии сведений о программном обеспечении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w:t>
      </w:r>
      <w:r>
        <w:t>н и баз данных из государств - членов Евразийского экономического союза, за исключением Российской Федерации;</w:t>
      </w:r>
    </w:p>
    <w:p w:rsidR="00000000" w:rsidRDefault="00F56A0A">
      <w:bookmarkStart w:id="104" w:name="sub_10195"/>
      <w:bookmarkEnd w:id="103"/>
      <w:r>
        <w:t xml:space="preserve">д) копия свидетельства о государственной регистрации программы для электронных вычислительных машин или базы данных в </w:t>
      </w:r>
      <w:hyperlink r:id="rId106" w:history="1">
        <w:r>
          <w:rPr>
            <w:rStyle w:val="a4"/>
          </w:rPr>
          <w:t>Реестре</w:t>
        </w:r>
      </w:hyperlink>
      <w:r>
        <w:t xml:space="preserve"> программ для электронно-вычислительных машин или Реестре баз данных соответственно или справка, содержащая информацию о наличии сведений о программе для электронных вычислительных машин ил</w:t>
      </w:r>
      <w:r>
        <w:t xml:space="preserve">и базе данных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w:t>
      </w:r>
      <w:r>
        <w:lastRenderedPageBreak/>
        <w:t>Евразийского экономического союза, за исключением Р</w:t>
      </w:r>
      <w:r>
        <w:t>оссийской Федерации (при наличии);</w:t>
      </w:r>
    </w:p>
    <w:p w:rsidR="00000000" w:rsidRDefault="00F56A0A">
      <w:bookmarkStart w:id="105" w:name="sub_10196"/>
      <w:bookmarkEnd w:id="104"/>
      <w:r>
        <w:t>е) копия договора, заключенного между заявителем и соисполнителем, предусматривающего передачу программной документации, включая исходные коды программного обеспечения, и исключительных прав на программн</w:t>
      </w:r>
      <w:r>
        <w:t>ое обеспечение в составе телекоммуникационного оборудования (в случае если разработка программного обеспечения осуществлялась сторонней организацией по заказу заявителя) (при наличии);</w:t>
      </w:r>
    </w:p>
    <w:p w:rsidR="00000000" w:rsidRDefault="00F56A0A">
      <w:bookmarkStart w:id="106" w:name="sub_10197"/>
      <w:bookmarkEnd w:id="105"/>
      <w:r>
        <w:t xml:space="preserve">ж) копия свидетельства о государственной регистрации </w:t>
      </w:r>
      <w:r>
        <w:t xml:space="preserve">программы для электронных вычислительных машин или базы данных, разработанных соисполнителем, в </w:t>
      </w:r>
      <w:hyperlink r:id="rId107" w:history="1">
        <w:r>
          <w:rPr>
            <w:rStyle w:val="a4"/>
          </w:rPr>
          <w:t>Реестре</w:t>
        </w:r>
      </w:hyperlink>
      <w:r>
        <w:t xml:space="preserve"> программ для электронно-вычислительных машин или Реестре баз данных соответственно</w:t>
      </w:r>
      <w:r>
        <w:t xml:space="preserve"> или справка, содержащая информацию о наличии сведений о программе для электронных вычислительных машин или базе данных в едином реестре российских программ для электронных вычислительных машин и баз данных либо в едином реестре программ для электронных вы</w:t>
      </w:r>
      <w:r>
        <w:t>числительных машин и баз данных из государств - членов Евразийского экономического союза, за исключением Российской Федерации (при наличии);</w:t>
      </w:r>
    </w:p>
    <w:p w:rsidR="00000000" w:rsidRDefault="00F56A0A">
      <w:bookmarkStart w:id="107" w:name="sub_10198"/>
      <w:bookmarkEnd w:id="106"/>
      <w:r>
        <w:t>з) копия патента на изобретение или полезную модель, которые используются в составе телекоммуника</w:t>
      </w:r>
      <w:r>
        <w:t>ционного оборудования (в случае, если права на такие изобретение или полезную модель принадлежат заявителю), либо копия договора о предоставлении права использования изобретения или полезной модели в составе телекоммуникационного оборудования (в случае, ес</w:t>
      </w:r>
      <w:r>
        <w:t>ли права на такие изобретение или полезную модель принадлежат сторонним организациям);</w:t>
      </w:r>
    </w:p>
    <w:p w:rsidR="00000000" w:rsidRDefault="00F56A0A">
      <w:bookmarkStart w:id="108" w:name="sub_10199"/>
      <w:bookmarkEnd w:id="107"/>
      <w:r>
        <w:t>и) иные документы, на основании которых заявитель обладает правами на использование программного обеспечения, изобретения или полезной модели в требуем</w:t>
      </w:r>
      <w:r>
        <w:t>ом объеме.</w:t>
      </w:r>
    </w:p>
    <w:p w:rsidR="00000000" w:rsidRDefault="00F56A0A">
      <w:bookmarkStart w:id="109" w:name="sub_1020"/>
      <w:bookmarkEnd w:id="108"/>
      <w:r>
        <w:t xml:space="preserve">20. Для подтверждения соответствия требованиям, указанным в </w:t>
      </w:r>
      <w:hyperlink w:anchor="sub_10145" w:history="1">
        <w:r>
          <w:rPr>
            <w:rStyle w:val="a4"/>
          </w:rPr>
          <w:t>подпункте "д" пункта 14</w:t>
        </w:r>
      </w:hyperlink>
      <w:r>
        <w:t xml:space="preserve"> настоящих Правил, заявителем представляются:</w:t>
      </w:r>
    </w:p>
    <w:p w:rsidR="00000000" w:rsidRDefault="00F56A0A">
      <w:bookmarkStart w:id="110" w:name="sub_10201"/>
      <w:bookmarkEnd w:id="109"/>
      <w:r>
        <w:t>а) копия приказа о проведении опытно-конструкторской ра</w:t>
      </w:r>
      <w:r>
        <w:t>боты или иного документа на разработку телекоммуникационного оборудования;</w:t>
      </w:r>
    </w:p>
    <w:p w:rsidR="00000000" w:rsidRDefault="00F56A0A">
      <w:bookmarkStart w:id="111" w:name="sub_10202"/>
      <w:bookmarkEnd w:id="110"/>
      <w:r>
        <w:t>б) копия технического задания на разработку телекоммуникационного оборудования;</w:t>
      </w:r>
    </w:p>
    <w:p w:rsidR="00000000" w:rsidRDefault="00F56A0A">
      <w:bookmarkStart w:id="112" w:name="sub_10203"/>
      <w:bookmarkEnd w:id="111"/>
      <w:r>
        <w:t>в) копия приказа или иного документа о присвоении конструкторской</w:t>
      </w:r>
      <w:r>
        <w:t xml:space="preserve"> и (или) программной документации литеры "О</w:t>
      </w:r>
      <w:r>
        <w:rPr>
          <w:vertAlign w:val="subscript"/>
        </w:rPr>
        <w:t> 1</w:t>
      </w:r>
      <w:r>
        <w:t>";</w:t>
      </w:r>
    </w:p>
    <w:p w:rsidR="00000000" w:rsidRDefault="00F56A0A">
      <w:bookmarkStart w:id="113" w:name="sub_10204"/>
      <w:bookmarkEnd w:id="112"/>
      <w: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rsidR="00000000" w:rsidRDefault="00F56A0A">
      <w:bookmarkStart w:id="114" w:name="sub_10205"/>
      <w:bookmarkEnd w:id="113"/>
      <w:r>
        <w:t>д) LOG-файлы монтажных лини</w:t>
      </w:r>
      <w:r>
        <w:t>й по сборке и монтажу элементов на печатные платы;</w:t>
      </w:r>
    </w:p>
    <w:p w:rsidR="00000000" w:rsidRDefault="00F56A0A">
      <w:bookmarkStart w:id="115" w:name="sub_10206"/>
      <w:bookmarkEnd w:id="114"/>
      <w:r>
        <w:t>е) копия договора, заключенного между заявителем и соисполнителем, предусматривающего передачу прав на программное обеспечение (при наличии);</w:t>
      </w:r>
    </w:p>
    <w:p w:rsidR="00000000" w:rsidRDefault="00F56A0A">
      <w:bookmarkStart w:id="116" w:name="sub_10207"/>
      <w:bookmarkEnd w:id="115"/>
      <w:r>
        <w:t>ж) копия свидетельства о по</w:t>
      </w:r>
      <w:r>
        <w:t>верке тестового оборудования и приборов;</w:t>
      </w:r>
    </w:p>
    <w:p w:rsidR="00000000" w:rsidRDefault="00F56A0A">
      <w:bookmarkStart w:id="117" w:name="sub_10208"/>
      <w:bookmarkEnd w:id="116"/>
      <w:r>
        <w:t>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rsidR="00000000" w:rsidRDefault="00F56A0A">
      <w:bookmarkStart w:id="118" w:name="sub_10209"/>
      <w:bookmarkEnd w:id="117"/>
      <w:r>
        <w:t>и) копии документов (договора, счета-фактуры, иных документов), подтверждающих право владения средствами разработки программного обеспечения;</w:t>
      </w:r>
    </w:p>
    <w:p w:rsidR="00000000" w:rsidRDefault="00F56A0A">
      <w:bookmarkStart w:id="119" w:name="sub_102010"/>
      <w:bookmarkEnd w:id="118"/>
      <w:r>
        <w:t>к) копия схемы принципиальной электрической;</w:t>
      </w:r>
    </w:p>
    <w:p w:rsidR="00000000" w:rsidRDefault="00F56A0A">
      <w:bookmarkStart w:id="120" w:name="sub_102011"/>
      <w:bookmarkEnd w:id="119"/>
      <w:r>
        <w:t>л) копия сборочного чертежа;</w:t>
      </w:r>
    </w:p>
    <w:p w:rsidR="00000000" w:rsidRDefault="00F56A0A">
      <w:bookmarkStart w:id="121" w:name="sub_102012"/>
      <w:bookmarkEnd w:id="120"/>
      <w: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w:t>
      </w:r>
      <w:hyperlink r:id="rId108" w:history="1">
        <w:r>
          <w:rPr>
            <w:rStyle w:val="a4"/>
          </w:rPr>
          <w:t>Общероссий</w:t>
        </w:r>
        <w:r>
          <w:rPr>
            <w:rStyle w:val="a4"/>
          </w:rPr>
          <w:t>ским классификатором</w:t>
        </w:r>
      </w:hyperlink>
      <w: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000000" w:rsidRDefault="00F56A0A">
      <w:bookmarkStart w:id="122" w:name="sub_102013"/>
      <w:bookmarkEnd w:id="121"/>
      <w:r>
        <w:t>н) справка, содержащая сведения о номенклатуре, ко</w:t>
      </w:r>
      <w:r>
        <w:t>личестве и стране происхождения программируемых компонентов в заявляемом телекоммуникационном оборудовании.</w:t>
      </w:r>
    </w:p>
    <w:p w:rsidR="00000000" w:rsidRDefault="00F56A0A">
      <w:bookmarkStart w:id="123" w:name="sub_1021"/>
      <w:bookmarkEnd w:id="122"/>
      <w:r>
        <w:t xml:space="preserve">21. Для подтверждения соответствия требованиям, указанным в </w:t>
      </w:r>
      <w:hyperlink w:anchor="sub_10146" w:history="1">
        <w:r>
          <w:rPr>
            <w:rStyle w:val="a4"/>
          </w:rPr>
          <w:t>подпункте "е" пункта 14</w:t>
        </w:r>
      </w:hyperlink>
      <w:r>
        <w:t xml:space="preserve"> настоящих Правил, з</w:t>
      </w:r>
      <w:r>
        <w:t>аявителем представляются:</w:t>
      </w:r>
    </w:p>
    <w:p w:rsidR="00000000" w:rsidRDefault="00F56A0A">
      <w:bookmarkStart w:id="124" w:name="sub_10211"/>
      <w:bookmarkEnd w:id="123"/>
      <w:r>
        <w:lastRenderedPageBreak/>
        <w:t xml:space="preserve">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w:t>
      </w:r>
      <w:r>
        <w:t>программного обеспечения) на территории Российской Федерации;</w:t>
      </w:r>
    </w:p>
    <w:p w:rsidR="00000000" w:rsidRDefault="00F56A0A">
      <w:bookmarkStart w:id="125" w:name="sub_10212"/>
      <w:bookmarkEnd w:id="124"/>
      <w:r>
        <w:t>б) копия приказа или иного документа о присвоении конструкторской документации литеры "О";</w:t>
      </w:r>
    </w:p>
    <w:p w:rsidR="00000000" w:rsidRDefault="00F56A0A">
      <w:bookmarkStart w:id="126" w:name="sub_10213"/>
      <w:bookmarkEnd w:id="125"/>
      <w:r>
        <w:t>в) копия приказа или иного документа о присвоении конструкторской д</w:t>
      </w:r>
      <w:r>
        <w:t>окументации литеры "О</w:t>
      </w:r>
      <w:r>
        <w:rPr>
          <w:vertAlign w:val="subscript"/>
        </w:rPr>
        <w:t> 1</w:t>
      </w:r>
      <w:r>
        <w:t>";</w:t>
      </w:r>
    </w:p>
    <w:p w:rsidR="00000000" w:rsidRDefault="00F56A0A">
      <w:bookmarkStart w:id="127" w:name="sub_10214"/>
      <w:bookmarkEnd w:id="126"/>
      <w:r>
        <w:t>г) копии актов и протоколов предварительных и приемочных испытаний;</w:t>
      </w:r>
    </w:p>
    <w:p w:rsidR="00000000" w:rsidRDefault="00F56A0A">
      <w:bookmarkStart w:id="128" w:name="sub_10215"/>
      <w:bookmarkEnd w:id="127"/>
      <w:r>
        <w:t>д) ведомость спецификаций, спецификации на изделие и составные части;</w:t>
      </w:r>
    </w:p>
    <w:p w:rsidR="00000000" w:rsidRDefault="00F56A0A">
      <w:bookmarkStart w:id="129" w:name="sub_10216"/>
      <w:bookmarkEnd w:id="128"/>
      <w:r>
        <w:t>е) сборочный чертеж;</w:t>
      </w:r>
    </w:p>
    <w:p w:rsidR="00000000" w:rsidRDefault="00F56A0A">
      <w:bookmarkStart w:id="130" w:name="sub_10217"/>
      <w:bookmarkEnd w:id="129"/>
      <w:r>
        <w:t>ж) ведомость покупных изделий;</w:t>
      </w:r>
    </w:p>
    <w:p w:rsidR="00000000" w:rsidRDefault="00F56A0A">
      <w:bookmarkStart w:id="131" w:name="sub_10218"/>
      <w:bookmarkEnd w:id="130"/>
      <w:r>
        <w:t xml:space="preserve">з) технические условия с указанием кодов в соответствии с </w:t>
      </w:r>
      <w:hyperlink r:id="rId109" w:history="1">
        <w:r>
          <w:rPr>
            <w:rStyle w:val="a4"/>
          </w:rPr>
          <w:t>Общероссийским классификатором</w:t>
        </w:r>
      </w:hyperlink>
      <w:r>
        <w:t xml:space="preserve"> продукции по видам экономической деятельности ОК 034-</w:t>
      </w:r>
      <w:r>
        <w:t>2014 (КПЕС 2008);</w:t>
      </w:r>
    </w:p>
    <w:p w:rsidR="00000000" w:rsidRDefault="00F56A0A">
      <w:bookmarkStart w:id="132" w:name="sub_10219"/>
      <w:bookmarkEnd w:id="131"/>
      <w:r>
        <w:t>и) руководство по эксплуатации;</w:t>
      </w:r>
    </w:p>
    <w:p w:rsidR="00000000" w:rsidRDefault="00F56A0A">
      <w:bookmarkStart w:id="133" w:name="sub_102110"/>
      <w:bookmarkEnd w:id="132"/>
      <w:r>
        <w:t>к) программа и методика испытаний;</w:t>
      </w:r>
    </w:p>
    <w:p w:rsidR="00000000" w:rsidRDefault="00F56A0A">
      <w:bookmarkStart w:id="134" w:name="sub_102111"/>
      <w:bookmarkEnd w:id="133"/>
      <w:r>
        <w:t>л) схема деления изделия на составные части в соответствии с единой системой конструкторской документации;</w:t>
      </w:r>
    </w:p>
    <w:p w:rsidR="00000000" w:rsidRDefault="00F56A0A">
      <w:bookmarkStart w:id="135" w:name="sub_102112"/>
      <w:bookmarkEnd w:id="134"/>
      <w:r>
        <w:t>м) паспорт или формуляр;</w:t>
      </w:r>
    </w:p>
    <w:p w:rsidR="00000000" w:rsidRDefault="00F56A0A">
      <w:bookmarkStart w:id="136" w:name="sub_102113"/>
      <w:bookmarkEnd w:id="135"/>
      <w: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000000" w:rsidRDefault="00F56A0A">
      <w:bookmarkStart w:id="137" w:name="sub_102114"/>
      <w:bookmarkEnd w:id="136"/>
      <w:r>
        <w:t>о) ведомости сборки изде</w:t>
      </w:r>
      <w:r>
        <w:t>лий;</w:t>
      </w:r>
    </w:p>
    <w:p w:rsidR="00000000" w:rsidRDefault="00F56A0A">
      <w:bookmarkStart w:id="138" w:name="sub_102115"/>
      <w:bookmarkEnd w:id="137"/>
      <w:r>
        <w:t>п) схема принципиальная электрическая (включая перечень элементов);</w:t>
      </w:r>
    </w:p>
    <w:p w:rsidR="00000000" w:rsidRDefault="00F56A0A">
      <w:bookmarkStart w:id="139" w:name="sub_102116"/>
      <w:bookmarkEnd w:id="138"/>
      <w:r>
        <w:t>р) чертежи сборочные;</w:t>
      </w:r>
    </w:p>
    <w:p w:rsidR="00000000" w:rsidRDefault="00F56A0A">
      <w:bookmarkStart w:id="140" w:name="sub_102117"/>
      <w:bookmarkEnd w:id="139"/>
      <w:r>
        <w:t>с) маршрутные карты;</w:t>
      </w:r>
    </w:p>
    <w:p w:rsidR="00000000" w:rsidRDefault="00F56A0A">
      <w:bookmarkStart w:id="141" w:name="sub_102118"/>
      <w:bookmarkEnd w:id="140"/>
      <w:r>
        <w:t>т) карты технологического процесса;</w:t>
      </w:r>
    </w:p>
    <w:p w:rsidR="00000000" w:rsidRDefault="00F56A0A">
      <w:bookmarkStart w:id="142" w:name="sub_102119"/>
      <w:bookmarkEnd w:id="141"/>
      <w:r>
        <w:t>у) в</w:t>
      </w:r>
      <w:r>
        <w:t xml:space="preserve"> отношении кабельной продукции:</w:t>
      </w:r>
    </w:p>
    <w:bookmarkEnd w:id="142"/>
    <w:p w:rsidR="00000000" w:rsidRDefault="00F56A0A">
      <w:r>
        <w:t>технические условия;</w:t>
      </w:r>
    </w:p>
    <w:p w:rsidR="00000000" w:rsidRDefault="00F56A0A">
      <w:r>
        <w:t>карты конструкций (или аналоги, определяющие конструкцию, конструктивные размеры, материалы и другие необходимые параметры);</w:t>
      </w:r>
    </w:p>
    <w:p w:rsidR="00000000" w:rsidRDefault="00F56A0A">
      <w:r>
        <w:t>технологические карты;</w:t>
      </w:r>
    </w:p>
    <w:p w:rsidR="00000000" w:rsidRDefault="00F56A0A">
      <w:r>
        <w:t>реестр используемых материалов (или аналог);</w:t>
      </w:r>
    </w:p>
    <w:p w:rsidR="00000000" w:rsidRDefault="00F56A0A">
      <w:r>
        <w:t>нормы времени;</w:t>
      </w:r>
    </w:p>
    <w:p w:rsidR="00000000" w:rsidRDefault="00F56A0A">
      <w:r>
        <w:t>спецификации на выпускаемую продукцию;</w:t>
      </w:r>
    </w:p>
    <w:p w:rsidR="00000000" w:rsidRDefault="00F56A0A">
      <w:bookmarkStart w:id="143" w:name="sub_102120"/>
      <w:r>
        <w:t>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при покупке MAC-адрес</w:t>
      </w:r>
      <w:r>
        <w:t>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rsidR="00000000" w:rsidRDefault="00F56A0A">
      <w:bookmarkStart w:id="144" w:name="sub_102121"/>
      <w:bookmarkEnd w:id="143"/>
      <w:r>
        <w:t>х) справка, подписанная руководителе</w:t>
      </w:r>
      <w:r>
        <w:t>м заявителя, содержащая сведения о выданном номере протокола сетевого управления (SNMP).</w:t>
      </w:r>
    </w:p>
    <w:p w:rsidR="00000000" w:rsidRDefault="00F56A0A">
      <w:bookmarkStart w:id="145" w:name="sub_1022"/>
      <w:bookmarkEnd w:id="144"/>
      <w:r>
        <w:t xml:space="preserve">22. Для подтверждения соответствия требованиям, указанным в </w:t>
      </w:r>
      <w:hyperlink w:anchor="sub_10147" w:history="1">
        <w:r>
          <w:rPr>
            <w:rStyle w:val="a4"/>
          </w:rPr>
          <w:t>подпункте "ж" пункта 14</w:t>
        </w:r>
      </w:hyperlink>
      <w:r>
        <w:t xml:space="preserve"> настоящих Правил, заявителем представл</w:t>
      </w:r>
      <w:r>
        <w:t>яются:</w:t>
      </w:r>
    </w:p>
    <w:p w:rsidR="00000000" w:rsidRDefault="00F56A0A">
      <w:bookmarkStart w:id="146" w:name="sub_10221"/>
      <w:bookmarkEnd w:id="145"/>
      <w:r>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w:t>
      </w:r>
      <w:r>
        <w:t>оммуникационного оборудования;</w:t>
      </w:r>
    </w:p>
    <w:p w:rsidR="00000000" w:rsidRDefault="00F56A0A">
      <w:bookmarkStart w:id="147" w:name="sub_10222"/>
      <w:bookmarkEnd w:id="146"/>
      <w:r>
        <w:t>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rsidR="00000000" w:rsidRDefault="00F56A0A">
      <w:bookmarkStart w:id="148" w:name="sub_10223"/>
      <w:bookmarkEnd w:id="147"/>
      <w:r>
        <w:lastRenderedPageBreak/>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000000" w:rsidRDefault="00F56A0A">
      <w:bookmarkStart w:id="149" w:name="sub_10224"/>
      <w:bookmarkEnd w:id="148"/>
      <w:r>
        <w:t>г) справка, содержащая сведения о поставщиках материалов</w:t>
      </w:r>
      <w:r>
        <w:t>, электронной компонентной базы, комплектующих изделий и оборудования, входящих в состав заявленного телекоммуникационного оборудования;</w:t>
      </w:r>
    </w:p>
    <w:p w:rsidR="00000000" w:rsidRDefault="00F56A0A">
      <w:bookmarkStart w:id="150" w:name="sub_10225"/>
      <w:bookmarkEnd w:id="149"/>
      <w:r>
        <w:t>д) справка, содержащая сведения о контрагентах с указанием выполняемых ими работ (при наличии);</w:t>
      </w:r>
    </w:p>
    <w:p w:rsidR="00000000" w:rsidRDefault="00F56A0A">
      <w:bookmarkStart w:id="151" w:name="sub_10226"/>
      <w:bookmarkEnd w:id="150"/>
      <w:r>
        <w:t>е) копии таможенных деклараций и счетов-фактур на продукцию, используемую при производстве заявленного телекоммуникационного оборудования;</w:t>
      </w:r>
    </w:p>
    <w:p w:rsidR="00000000" w:rsidRDefault="00F56A0A">
      <w:bookmarkStart w:id="152" w:name="sub_10227"/>
      <w:bookmarkEnd w:id="151"/>
      <w:r>
        <w:t>ж) справка, содержащая сведения о договорных отношениях с организациями, расположенным</w:t>
      </w:r>
      <w:r>
        <w:t>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000000" w:rsidRDefault="00F56A0A">
      <w:bookmarkStart w:id="153" w:name="sub_10228"/>
      <w:bookmarkEnd w:id="152"/>
      <w:r>
        <w:t>з) копия договора, заключенного заявителем с соисполнителем на из</w:t>
      </w:r>
      <w:r>
        <w:t>готовление составных частей, используемых при производстве заявленного телекоммуникационного оборудования (при наличии);</w:t>
      </w:r>
    </w:p>
    <w:p w:rsidR="00000000" w:rsidRDefault="00F56A0A">
      <w:bookmarkStart w:id="154" w:name="sub_10229"/>
      <w:bookmarkEnd w:id="153"/>
      <w:r>
        <w:t>и) технологические карты, подтверждающие осуществление заявителем полного цикла сборки (включая финишную сборку) теле</w:t>
      </w:r>
      <w:r>
        <w:t>коммуникационного оборудования на территории Российской Федерации;</w:t>
      </w:r>
    </w:p>
    <w:p w:rsidR="00000000" w:rsidRDefault="00F56A0A">
      <w:bookmarkStart w:id="155" w:name="sub_102210"/>
      <w:bookmarkEnd w:id="154"/>
      <w:r>
        <w:t>к) исходные технологические файлы для производства поверхностного монтажа;</w:t>
      </w:r>
    </w:p>
    <w:p w:rsidR="00000000" w:rsidRDefault="00F56A0A">
      <w:bookmarkStart w:id="156" w:name="sub_102211"/>
      <w:bookmarkEnd w:id="155"/>
      <w:r>
        <w:t>л) копии отчетов с производственных станков по технологическим операциям;</w:t>
      </w:r>
    </w:p>
    <w:p w:rsidR="00000000" w:rsidRDefault="00F56A0A">
      <w:bookmarkStart w:id="157" w:name="sub_102212"/>
      <w:bookmarkEnd w:id="156"/>
      <w: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w:t>
      </w:r>
      <w:r>
        <w:t>иям;</w:t>
      </w:r>
    </w:p>
    <w:p w:rsidR="00000000" w:rsidRDefault="00F56A0A">
      <w:bookmarkStart w:id="158" w:name="sub_102213"/>
      <w:bookmarkEnd w:id="157"/>
      <w:r>
        <w:t>н) документ, подтверждающий, что в составе оптического кабеля применяется волокно, произведенное (вытянутое из преформ) на территории Российской Федерации.</w:t>
      </w:r>
    </w:p>
    <w:p w:rsidR="00000000" w:rsidRDefault="00F56A0A">
      <w:bookmarkStart w:id="159" w:name="sub_1023"/>
      <w:bookmarkEnd w:id="158"/>
      <w:r>
        <w:t>23. Для подтверждения соответствия требованиям, указанным</w:t>
      </w:r>
      <w:r>
        <w:t xml:space="preserve"> в </w:t>
      </w:r>
      <w:hyperlink w:anchor="sub_10148" w:history="1">
        <w:r>
          <w:rPr>
            <w:rStyle w:val="a4"/>
          </w:rPr>
          <w:t>подпункте "з" пункта 14</w:t>
        </w:r>
      </w:hyperlink>
      <w:r>
        <w:t xml:space="preserve"> настоящих Правил, заявителем представляются:</w:t>
      </w:r>
    </w:p>
    <w:p w:rsidR="00000000" w:rsidRDefault="00F56A0A">
      <w:bookmarkStart w:id="160" w:name="sub_10231"/>
      <w:bookmarkEnd w:id="159"/>
      <w:r>
        <w:t>а) копия регламента работы службы гарантийного и послегарантийного обслуживания телекоммуникационного оборудования, либо копия договора, зак</w:t>
      </w:r>
      <w:r>
        <w:t>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rsidR="00000000" w:rsidRDefault="00F56A0A">
      <w:bookmarkStart w:id="161" w:name="sub_10232"/>
      <w:bookmarkEnd w:id="160"/>
      <w:r>
        <w:t>б) копия регламента работы службы технической поддержки телекоммуникационного оборудо</w:t>
      </w:r>
      <w:r>
        <w:t>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rsidR="00000000" w:rsidRDefault="00F56A0A">
      <w:bookmarkStart w:id="162" w:name="sub_10233"/>
      <w:bookmarkEnd w:id="161"/>
      <w:r>
        <w:t>в) копия регламента работы службы ремонта телекоммуникационного оборудования</w:t>
      </w:r>
      <w:r>
        <w:t xml:space="preserve"> либо копия договора, заключенного заявителем с контрагентом, предусматривающего оказание услуг по ремонту телекоммуникационного оборудования.</w:t>
      </w:r>
    </w:p>
    <w:p w:rsidR="00000000" w:rsidRDefault="00F56A0A">
      <w:pPr>
        <w:pStyle w:val="a6"/>
        <w:rPr>
          <w:color w:val="000000"/>
          <w:sz w:val="16"/>
          <w:szCs w:val="16"/>
          <w:shd w:val="clear" w:color="auto" w:fill="F0F0F0"/>
        </w:rPr>
      </w:pPr>
      <w:bookmarkStart w:id="163" w:name="sub_1024"/>
      <w:bookmarkEnd w:id="162"/>
      <w:r>
        <w:rPr>
          <w:color w:val="000000"/>
          <w:sz w:val="16"/>
          <w:szCs w:val="16"/>
          <w:shd w:val="clear" w:color="auto" w:fill="F0F0F0"/>
        </w:rPr>
        <w:t>Информация об изменениях:</w:t>
      </w:r>
    </w:p>
    <w:bookmarkEnd w:id="163"/>
    <w:p w:rsidR="00000000" w:rsidRDefault="00F56A0A">
      <w:pPr>
        <w:pStyle w:val="a7"/>
        <w:rPr>
          <w:shd w:val="clear" w:color="auto" w:fill="F0F0F0"/>
        </w:rPr>
      </w:pPr>
      <w:r>
        <w:t xml:space="preserve"> </w:t>
      </w:r>
      <w:r>
        <w:rPr>
          <w:shd w:val="clear" w:color="auto" w:fill="F0F0F0"/>
        </w:rPr>
        <w:t xml:space="preserve">Пункт 24 изменен с 1 января 2022 г. - </w:t>
      </w:r>
      <w:hyperlink r:id="rId110" w:history="1">
        <w:r>
          <w:rPr>
            <w:rStyle w:val="a4"/>
            <w:shd w:val="clear" w:color="auto" w:fill="F0F0F0"/>
          </w:rPr>
          <w:t>Постановление</w:t>
        </w:r>
      </w:hyperlink>
      <w:r>
        <w:rPr>
          <w:shd w:val="clear" w:color="auto" w:fill="F0F0F0"/>
        </w:rPr>
        <w:t xml:space="preserve"> Правительства России от 6 декабря 2021 г. N 2213</w:t>
      </w:r>
    </w:p>
    <w:p w:rsidR="00000000" w:rsidRDefault="00F56A0A">
      <w:pPr>
        <w:pStyle w:val="a7"/>
        <w:rPr>
          <w:shd w:val="clear" w:color="auto" w:fill="F0F0F0"/>
        </w:rPr>
      </w:pPr>
      <w:r>
        <w:t xml:space="preserve"> </w:t>
      </w:r>
      <w:r>
        <w:rPr>
          <w:shd w:val="clear" w:color="auto" w:fill="F0F0F0"/>
        </w:rPr>
        <w:t>Изменения не применяются к отношениям, связанным с осуществлением закупок, извещения об осуществлении которых размещены в ЕИС в сфере закупок, при</w:t>
      </w:r>
      <w:r>
        <w:rPr>
          <w:shd w:val="clear" w:color="auto" w:fill="F0F0F0"/>
        </w:rPr>
        <w:t>глашения принять участие в которых направлены до 1 января 2022 г., в том числе к контрактам, информация о которых включена в реестр контрактов, заключенных заказчиками, до 1 января 2022 г.</w:t>
      </w:r>
    </w:p>
    <w:p w:rsidR="00000000" w:rsidRDefault="00F56A0A">
      <w:pPr>
        <w:pStyle w:val="a7"/>
        <w:rPr>
          <w:shd w:val="clear" w:color="auto" w:fill="F0F0F0"/>
        </w:rPr>
      </w:pPr>
      <w:r>
        <w:t xml:space="preserve"> </w:t>
      </w:r>
      <w:hyperlink r:id="rId111" w:history="1">
        <w:r>
          <w:rPr>
            <w:rStyle w:val="a4"/>
            <w:shd w:val="clear" w:color="auto" w:fill="F0F0F0"/>
          </w:rPr>
          <w:t>См</w:t>
        </w:r>
        <w:r>
          <w:rPr>
            <w:rStyle w:val="a4"/>
            <w:shd w:val="clear" w:color="auto" w:fill="F0F0F0"/>
          </w:rPr>
          <w:t>. предыдущую редакцию</w:t>
        </w:r>
      </w:hyperlink>
    </w:p>
    <w:p w:rsidR="00000000" w:rsidRDefault="00F56A0A">
      <w:r>
        <w:t xml:space="preserve">24. Для подтверждения соответствия требованиям, указанным в </w:t>
      </w:r>
      <w:hyperlink w:anchor="sub_10149" w:history="1">
        <w:r>
          <w:rPr>
            <w:rStyle w:val="a4"/>
          </w:rPr>
          <w:t>подпункте "и" пункта 14</w:t>
        </w:r>
      </w:hyperlink>
      <w:r>
        <w:t xml:space="preserve"> настоящих Правил, заявителем представляется справка, содержащая информацию о наличии </w:t>
      </w:r>
      <w:r>
        <w:lastRenderedPageBreak/>
        <w:t>интегральной схемы в реестре с указ</w:t>
      </w:r>
      <w:r>
        <w:t>анием номера соответствующей реестровой записи, либо копия заключения о подтверждении производства, выданного в отношении интегральной схемы.</w:t>
      </w:r>
    </w:p>
    <w:p w:rsidR="00000000" w:rsidRDefault="00F56A0A">
      <w:bookmarkStart w:id="164" w:name="sub_1025"/>
      <w:r>
        <w:t xml:space="preserve">25. Для подтверждения соответствия требованиям, указанным в </w:t>
      </w:r>
      <w:hyperlink w:anchor="sub_101410" w:history="1">
        <w:r>
          <w:rPr>
            <w:rStyle w:val="a4"/>
          </w:rPr>
          <w:t xml:space="preserve">подпункте "к" пункта </w:t>
        </w:r>
        <w:r>
          <w:rPr>
            <w:rStyle w:val="a4"/>
          </w:rPr>
          <w:t>14</w:t>
        </w:r>
      </w:hyperlink>
      <w:r>
        <w:t xml:space="preserve"> настоящих Правил, заявителем представляется справка об уровне локализации производства, содержащая расчеты, подтверждающие достигнутый уровень локализации производства заявленной номенклатуры телекоммуникационного оборудования, а также копии конструк</w:t>
      </w:r>
      <w:r>
        <w:t>торских и технологических документов, на основе которых производились указанные расчеты.</w:t>
      </w:r>
    </w:p>
    <w:p w:rsidR="00000000" w:rsidRDefault="00F56A0A">
      <w:bookmarkStart w:id="165" w:name="sub_1026"/>
      <w:bookmarkEnd w:id="164"/>
      <w:r>
        <w:t xml:space="preserve">26. Заявитель вправе приложить к заявлению о присвоении статуса иные документы, подтверждающие соответствие требованиям, установленным </w:t>
      </w:r>
      <w:hyperlink w:anchor="sub_1014" w:history="1">
        <w:r>
          <w:rPr>
            <w:rStyle w:val="a4"/>
          </w:rPr>
          <w:t>пунктом 14</w:t>
        </w:r>
      </w:hyperlink>
      <w:r>
        <w:t xml:space="preserve"> настоящих Правил.</w:t>
      </w:r>
    </w:p>
    <w:p w:rsidR="00000000" w:rsidRDefault="00F56A0A">
      <w:bookmarkStart w:id="166" w:name="sub_1027"/>
      <w:bookmarkEnd w:id="165"/>
      <w:r>
        <w:t xml:space="preserve">27. Заявитель вправе не представлять документы, указанные в </w:t>
      </w:r>
      <w:hyperlink w:anchor="sub_1015" w:history="1">
        <w:r>
          <w:rPr>
            <w:rStyle w:val="a4"/>
          </w:rPr>
          <w:t>пунктах 15 - 25</w:t>
        </w:r>
      </w:hyperlink>
      <w:r>
        <w:t xml:space="preserve"> настоящих Правил, содержащие информацию, доступ к которой ограничен </w:t>
      </w:r>
      <w:hyperlink r:id="rId112" w:history="1">
        <w:r>
          <w:rPr>
            <w:rStyle w:val="a4"/>
          </w:rPr>
          <w:t>Федеральным законом</w:t>
        </w:r>
      </w:hyperlink>
      <w:r>
        <w:t xml:space="preserve"> "О коммерческой тайне". В этом случае в отношении заявителя проводится выездная проверка в соответствии с </w:t>
      </w:r>
      <w:hyperlink w:anchor="sub_1034" w:history="1">
        <w:r>
          <w:rPr>
            <w:rStyle w:val="a4"/>
          </w:rPr>
          <w:t>пунктом 34</w:t>
        </w:r>
      </w:hyperlink>
      <w:r>
        <w:t xml:space="preserve"> настоящих Правил.</w:t>
      </w:r>
    </w:p>
    <w:p w:rsidR="00000000" w:rsidRDefault="00F56A0A">
      <w:bookmarkStart w:id="167" w:name="sub_1028"/>
      <w:bookmarkEnd w:id="166"/>
      <w:r>
        <w:t>28. Заявление о присвоении</w:t>
      </w:r>
      <w:r>
        <w:t xml:space="preserve"> статуса и документы, указанные в </w:t>
      </w:r>
      <w:hyperlink w:anchor="sub_1015" w:history="1">
        <w:r>
          <w:rPr>
            <w:rStyle w:val="a4"/>
          </w:rPr>
          <w:t>пунктах 15 - 26</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w:t>
      </w:r>
      <w:r>
        <w:t>йской Федерации, на документах должен быть проставлен апостиль компетентного органа государства, в котором этот документ был составлен).</w:t>
      </w:r>
    </w:p>
    <w:p w:rsidR="00000000" w:rsidRDefault="00F56A0A">
      <w:bookmarkStart w:id="168" w:name="sub_1029"/>
      <w:bookmarkEnd w:id="167"/>
      <w:r>
        <w:t>29. Заявление о присвоении статуса, подаваемое в электронной форме с использованием государственной инф</w:t>
      </w:r>
      <w:r>
        <w:t xml:space="preserve">ормационной системы промышленности, должно быть подписано простой или усиленной </w:t>
      </w:r>
      <w:hyperlink r:id="rId113" w:history="1">
        <w:r>
          <w:rPr>
            <w:rStyle w:val="a4"/>
          </w:rPr>
          <w:t>квалифицированной электронной подписью</w:t>
        </w:r>
      </w:hyperlink>
      <w:r>
        <w:t>.</w:t>
      </w:r>
    </w:p>
    <w:bookmarkEnd w:id="168"/>
    <w:p w:rsidR="00000000" w:rsidRDefault="00F56A0A">
      <w:r>
        <w:t xml:space="preserve">Заявитель вправе приложить копии документов, указанных в </w:t>
      </w:r>
      <w:hyperlink w:anchor="sub_1015" w:history="1">
        <w:r>
          <w:rPr>
            <w:rStyle w:val="a4"/>
          </w:rPr>
          <w:t>пунктах 15 - 26</w:t>
        </w:r>
      </w:hyperlink>
      <w:r>
        <w:t xml:space="preserve"> настоящих Правил, в электронной форме.</w:t>
      </w:r>
    </w:p>
    <w:p w:rsidR="00000000" w:rsidRDefault="00F56A0A">
      <w:bookmarkStart w:id="169" w:name="sub_1030"/>
      <w:r>
        <w:t xml:space="preserve">30. Министерство промышленности и торговли Российской Федерации регистрирует заявление о присвоении статуса и документы, представленные в соответствии с </w:t>
      </w:r>
      <w:hyperlink w:anchor="sub_1015" w:history="1">
        <w:r>
          <w:rPr>
            <w:rStyle w:val="a4"/>
          </w:rPr>
          <w:t>пунктами 15 - 26</w:t>
        </w:r>
      </w:hyperlink>
      <w:r>
        <w:t xml:space="preserve"> настоящих Правил, в срок не позднее 3 рабочих дней со дня их поступления.</w:t>
      </w:r>
    </w:p>
    <w:p w:rsidR="00000000" w:rsidRDefault="00F56A0A">
      <w:bookmarkStart w:id="170" w:name="sub_1031"/>
      <w:bookmarkEnd w:id="169"/>
      <w:r>
        <w:t>31. Экспертиза телекоммуникационного оборудования проводится межведомственным экспертным советом по присвоению телекоммуникационному оборудован</w:t>
      </w:r>
      <w:r>
        <w:t>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000000" w:rsidRDefault="00F56A0A">
      <w:bookmarkStart w:id="171" w:name="sub_1032"/>
      <w:bookmarkEnd w:id="170"/>
      <w:r>
        <w:t xml:space="preserve">32. В срок не позднее 10 рабочих дней со дня регистрации заявления о присвоении статуса и прилагаемых к нему документов, предусмотренных </w:t>
      </w:r>
      <w:hyperlink w:anchor="sub_1015" w:history="1">
        <w:r>
          <w:rPr>
            <w:rStyle w:val="a4"/>
          </w:rPr>
          <w:t>пунктами 15 - 26</w:t>
        </w:r>
      </w:hyperlink>
      <w:r>
        <w:t xml:space="preserve"> настоящих Правил, Министерство промышленности и торговли Российской Федераци</w:t>
      </w:r>
      <w:r>
        <w:t>и проверяет полноту и достоверность сведений, содержащихся в указанных заявлении и документах, и принимает одно из следующих решений:</w:t>
      </w:r>
    </w:p>
    <w:p w:rsidR="00000000" w:rsidRDefault="00F56A0A">
      <w:bookmarkStart w:id="172" w:name="sub_10321"/>
      <w:bookmarkEnd w:id="171"/>
      <w:r>
        <w:t>а) об отказе в присвоении телекоммуникационному оборудованию статуса телекоммуникационного оборудования р</w:t>
      </w:r>
      <w:r>
        <w:t xml:space="preserve">оссийского происхождения и включении телекоммуникационного оборудования в реестр на основании непредставления (представления не в полном объеме) документов, предусмотренных </w:t>
      </w:r>
      <w:hyperlink w:anchor="sub_1015" w:history="1">
        <w:r>
          <w:rPr>
            <w:rStyle w:val="a4"/>
          </w:rPr>
          <w:t>пунктами 15 - 25</w:t>
        </w:r>
      </w:hyperlink>
      <w:r>
        <w:t xml:space="preserve"> настоящих Правил (за исключением случая,</w:t>
      </w:r>
      <w:r>
        <w:t xml:space="preserve"> предусмотренного </w:t>
      </w:r>
      <w:hyperlink w:anchor="sub_1027" w:history="1">
        <w:r>
          <w:rPr>
            <w:rStyle w:val="a4"/>
          </w:rPr>
          <w:t>пунктом 27</w:t>
        </w:r>
      </w:hyperlink>
      <w:r>
        <w:t xml:space="preserve"> настоящих Правил);</w:t>
      </w:r>
    </w:p>
    <w:p w:rsidR="00000000" w:rsidRDefault="00F56A0A">
      <w:bookmarkStart w:id="173" w:name="sub_10322"/>
      <w:bookmarkEnd w:id="172"/>
      <w:r>
        <w:t>б) о направлении заявления о присвоении статуса и прилагаемых к нему документов в экспертный совет.</w:t>
      </w:r>
    </w:p>
    <w:p w:rsidR="00000000" w:rsidRDefault="00F56A0A">
      <w:bookmarkStart w:id="174" w:name="sub_1033"/>
      <w:bookmarkEnd w:id="173"/>
      <w:r>
        <w:t>33. Экспертный совет в срок не позднее 20 рабоч</w:t>
      </w:r>
      <w:r>
        <w:t xml:space="preserve">их дней со дня получения заявления о присвоении статуса и документов в соответствии с </w:t>
      </w:r>
      <w:hyperlink w:anchor="sub_1032" w:history="1">
        <w:r>
          <w:rPr>
            <w:rStyle w:val="a4"/>
          </w:rPr>
          <w:t>пунктом 32</w:t>
        </w:r>
      </w:hyperlink>
      <w:r>
        <w:t xml:space="preserve"> настоящих Правил либо в срок, предусмотренный решением о продлении срока рассмотрения заявления о присвоении статуса, принятым в соот</w:t>
      </w:r>
      <w:r>
        <w:t xml:space="preserve">ветствии с </w:t>
      </w:r>
      <w:hyperlink w:anchor="sub_1037" w:history="1">
        <w:r>
          <w:rPr>
            <w:rStyle w:val="a4"/>
          </w:rPr>
          <w:t>пунктом 37</w:t>
        </w:r>
      </w:hyperlink>
      <w: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w:t>
      </w:r>
      <w:r>
        <w:t xml:space="preserve">уникационного оборудования российского происхождения, или о его несоответствии </w:t>
      </w:r>
      <w:r>
        <w:lastRenderedPageBreak/>
        <w:t xml:space="preserve">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w:t>
      </w:r>
      <w:r>
        <w:t>направляет его в Министерство промышленности и торговли Российской Федерации.</w:t>
      </w:r>
    </w:p>
    <w:p w:rsidR="00000000" w:rsidRDefault="00F56A0A">
      <w:bookmarkStart w:id="175" w:name="sub_1034"/>
      <w:bookmarkEnd w:id="174"/>
      <w:r>
        <w:t xml:space="preserve">34. В случае непредставления заявителем документов по основанию, предусмотренному </w:t>
      </w:r>
      <w:hyperlink w:anchor="sub_1027" w:history="1">
        <w:r>
          <w:rPr>
            <w:rStyle w:val="a4"/>
          </w:rPr>
          <w:t>пунктом 27</w:t>
        </w:r>
      </w:hyperlink>
      <w:r>
        <w:t xml:space="preserve"> настоящих Правил, либо в случае необходимос</w:t>
      </w:r>
      <w:r>
        <w:t xml:space="preserve">ти проведения дополнительной экспертизы представленных заявителем документов в соответствии с </w:t>
      </w:r>
      <w:hyperlink w:anchor="sub_1035" w:history="1">
        <w:r>
          <w:rPr>
            <w:rStyle w:val="a4"/>
          </w:rPr>
          <w:t>пунктом 35</w:t>
        </w:r>
      </w:hyperlink>
      <w:r>
        <w:t xml:space="preserve"> настоящих Правил экспертным советом проводится выездная проверка в целях экспертизы телекоммуникационного оборудования на тер</w:t>
      </w:r>
      <w:r>
        <w:t xml:space="preserve">ритории заявителя. </w:t>
      </w:r>
      <w:hyperlink r:id="rId114" w:history="1">
        <w:r>
          <w:rPr>
            <w:rStyle w:val="a4"/>
          </w:rPr>
          <w:t>Порядок</w:t>
        </w:r>
      </w:hyperlink>
      <w:r>
        <w:t xml:space="preserve">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w:t>
      </w:r>
      <w:r>
        <w:t>ссийской Федерации.</w:t>
      </w:r>
    </w:p>
    <w:p w:rsidR="00000000" w:rsidRDefault="00F56A0A">
      <w:bookmarkStart w:id="176" w:name="sub_1035"/>
      <w:bookmarkEnd w:id="175"/>
      <w:r>
        <w:t>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w:t>
      </w:r>
      <w:r>
        <w:t>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w:t>
      </w:r>
      <w:r>
        <w:t>верждении производства или не принимались решения о 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w:t>
      </w:r>
      <w:r>
        <w:t xml:space="preserve">ошении заявителя проводится выездная проверка в соответствии с </w:t>
      </w:r>
      <w:hyperlink w:anchor="sub_1034" w:history="1">
        <w:r>
          <w:rPr>
            <w:rStyle w:val="a4"/>
          </w:rPr>
          <w:t>пунктом 34</w:t>
        </w:r>
      </w:hyperlink>
      <w:r>
        <w:t xml:space="preserve"> настоящих Правил.</w:t>
      </w:r>
    </w:p>
    <w:bookmarkEnd w:id="176"/>
    <w:p w:rsidR="00000000" w:rsidRDefault="00F56A0A">
      <w:r>
        <w:t>Срок рассмотрения заявления о присвоении статуса продлевается не более чем на 30 календарных дней.</w:t>
      </w:r>
    </w:p>
    <w:p w:rsidR="00000000" w:rsidRDefault="00F56A0A">
      <w:r>
        <w:t>Решение о продлении срока рассм</w:t>
      </w:r>
      <w:r>
        <w:t xml:space="preserve">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электронной форме с использованием </w:t>
      </w:r>
      <w:r>
        <w:t>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000000" w:rsidRDefault="00F56A0A">
      <w:r>
        <w:t>Решение о продлении срока рассмотрения за</w:t>
      </w:r>
      <w:r>
        <w:t>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w:t>
      </w:r>
      <w:r>
        <w:t xml:space="preserve">ой Федерации с использованием </w:t>
      </w:r>
      <w:hyperlink r:id="rId115" w:history="1">
        <w:r>
          <w:rPr>
            <w:rStyle w:val="a4"/>
          </w:rPr>
          <w:t>электронной подписи</w:t>
        </w:r>
      </w:hyperlink>
      <w:r>
        <w:t xml:space="preserve"> и направляется заявителю с указанием причин и срока продления не позднее 3 рабочих дней со дня принятия решения о продлении срока рассмотрени</w:t>
      </w:r>
      <w:r>
        <w:t>я заявления о присвоении статуса.</w:t>
      </w:r>
    </w:p>
    <w:p w:rsidR="00000000" w:rsidRDefault="00F56A0A">
      <w:bookmarkStart w:id="177" w:name="sub_1036"/>
      <w: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000000" w:rsidRDefault="00F56A0A">
      <w:bookmarkStart w:id="178" w:name="sub_10361"/>
      <w:bookmarkEnd w:id="177"/>
      <w:r>
        <w:t>а) наличие в за</w:t>
      </w:r>
      <w:r>
        <w:t>явлении о присвоении статуса и прилагаемых документах недостоверных сведений;</w:t>
      </w:r>
    </w:p>
    <w:p w:rsidR="00000000" w:rsidRDefault="00F56A0A">
      <w:bookmarkStart w:id="179" w:name="sub_10362"/>
      <w:bookmarkEnd w:id="178"/>
      <w:r>
        <w:t xml:space="preserve">б) несоответствие требованиям, указанным в </w:t>
      </w:r>
      <w:hyperlink w:anchor="sub_1014" w:history="1">
        <w:r>
          <w:rPr>
            <w:rStyle w:val="a4"/>
          </w:rPr>
          <w:t>пункте 14</w:t>
        </w:r>
      </w:hyperlink>
      <w:r>
        <w:t xml:space="preserve"> настоящих Правил.</w:t>
      </w:r>
    </w:p>
    <w:p w:rsidR="00000000" w:rsidRDefault="00F56A0A">
      <w:bookmarkStart w:id="180" w:name="sub_1037"/>
      <w:bookmarkEnd w:id="179"/>
      <w:r>
        <w:t>37. Министерство промышленности и торговли Рос</w:t>
      </w:r>
      <w:r>
        <w:t>сийской Федерации в срок не позднее 5 рабочих дней:</w:t>
      </w:r>
    </w:p>
    <w:p w:rsidR="00000000" w:rsidRDefault="00F56A0A">
      <w:bookmarkStart w:id="181" w:name="sub_10371"/>
      <w:bookmarkEnd w:id="180"/>
      <w:r>
        <w:t>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w:t>
      </w:r>
      <w:r>
        <w:t>ждения, - принимает решение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и вносит сведения о реквизитах указанных заключения и р</w:t>
      </w:r>
      <w:r>
        <w:t>ешения в реестр;</w:t>
      </w:r>
    </w:p>
    <w:p w:rsidR="00000000" w:rsidRDefault="00F56A0A">
      <w:bookmarkStart w:id="182" w:name="sub_10372"/>
      <w:bookmarkEnd w:id="181"/>
      <w:r>
        <w:t xml:space="preserve">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w:t>
      </w:r>
      <w:r>
        <w:lastRenderedPageBreak/>
        <w:t>российского происхождения, - принимает решение об о</w:t>
      </w:r>
      <w:r>
        <w:t>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000000" w:rsidRDefault="00F56A0A">
      <w:bookmarkStart w:id="183" w:name="sub_1038"/>
      <w:bookmarkEnd w:id="182"/>
      <w:r>
        <w:t xml:space="preserve">38. Решения, предусмотренные </w:t>
      </w:r>
      <w:hyperlink w:anchor="sub_10321" w:history="1">
        <w:r>
          <w:rPr>
            <w:rStyle w:val="a4"/>
          </w:rPr>
          <w:t>подпун</w:t>
        </w:r>
        <w:r>
          <w:rPr>
            <w:rStyle w:val="a4"/>
          </w:rPr>
          <w:t>ктом "а" пункта 32</w:t>
        </w:r>
      </w:hyperlink>
      <w:r>
        <w:t xml:space="preserve"> и </w:t>
      </w:r>
      <w:hyperlink w:anchor="sub_1037" w:history="1">
        <w:r>
          <w:rPr>
            <w:rStyle w:val="a4"/>
          </w:rPr>
          <w:t>пунктом 37</w:t>
        </w:r>
      </w:hyperlink>
      <w: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w:t>
      </w:r>
      <w:r>
        <w:t>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000000" w:rsidRDefault="00F56A0A">
      <w:bookmarkStart w:id="184" w:name="sub_1039"/>
      <w:bookmarkEnd w:id="183"/>
      <w:r>
        <w:t xml:space="preserve">39. Заявитель, в отношении заявления о присвоении статуса </w:t>
      </w:r>
      <w:r>
        <w:t xml:space="preserve">которого было принято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sub_10372" w:history="1">
        <w:r>
          <w:rPr>
            <w:rStyle w:val="a4"/>
          </w:rPr>
          <w:t>по</w:t>
        </w:r>
        <w:r>
          <w:rPr>
            <w:rStyle w:val="a4"/>
          </w:rPr>
          <w:t>дпунктом "б" пункта 37</w:t>
        </w:r>
      </w:hyperlink>
      <w:r>
        <w:t xml:space="preserve"> настоящих Правил,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w:t>
      </w:r>
      <w:r>
        <w:t>о дня принятия решения.</w:t>
      </w:r>
    </w:p>
    <w:p w:rsidR="00000000" w:rsidRDefault="00F56A0A">
      <w:bookmarkStart w:id="185" w:name="sub_1040"/>
      <w:bookmarkEnd w:id="184"/>
      <w:r>
        <w:t>40. Подтверждение статуса телекоммуникационного оборудования российского происхождения осуществляется ежегодно (плановое подтверждение), а также в случае изменения уровня локализации производства заявленного телекомм</w:t>
      </w:r>
      <w:r>
        <w:t>уникационного оборудования (внеплановое подтверждение).</w:t>
      </w:r>
    </w:p>
    <w:p w:rsidR="00000000" w:rsidRDefault="00F56A0A">
      <w:bookmarkStart w:id="186" w:name="sub_1041"/>
      <w:bookmarkEnd w:id="185"/>
      <w:r>
        <w:t>41. Для подтверждения статуса телекоммуникационного оборудования российского происхождения заявитель обращается в Министерство промышленности и торговли Российской Федерации с заявлени</w:t>
      </w:r>
      <w:r>
        <w:t>ем о подтверждении статуса телекоммуникационного оборудования российского происхождения (далее - заявление о подтверждении статуса) в соответствии с формой, утвержденной Министерством промышленности и торговли Российской Федерации.</w:t>
      </w:r>
    </w:p>
    <w:p w:rsidR="00000000" w:rsidRDefault="00F56A0A">
      <w:bookmarkStart w:id="187" w:name="sub_10412"/>
      <w:bookmarkEnd w:id="186"/>
      <w:r>
        <w:t>Заявлен</w:t>
      </w:r>
      <w:r>
        <w:t>ие о подтверждении статуса должно быть представлено заявителем в срок не позднее 10 месяцев с даты принятия решения о присвоении телекоммуникационному оборудованию статуса телекоммуникационного оборудования российского происхождения и включении телекоммуни</w:t>
      </w:r>
      <w:r>
        <w:t xml:space="preserve">кационного оборудования в реестр в соответствии с </w:t>
      </w:r>
      <w:hyperlink w:anchor="sub_10371" w:history="1">
        <w:r>
          <w:rPr>
            <w:rStyle w:val="a4"/>
          </w:rPr>
          <w:t>подпунктом "а" пункта 37</w:t>
        </w:r>
      </w:hyperlink>
      <w:r>
        <w:t xml:space="preserve"> настоящих Правил, в том числе путем направления соответствующей информации в электронной форме с использованием государственной информационной системы про</w:t>
      </w:r>
      <w:r>
        <w:t>мышленности.</w:t>
      </w:r>
    </w:p>
    <w:bookmarkEnd w:id="187"/>
    <w:p w:rsidR="00000000" w:rsidRDefault="00F56A0A">
      <w:r>
        <w:t xml:space="preserve">В заявлении о подтверждении статуса указываются изменения в сведениях, указанных в </w:t>
      </w:r>
      <w:hyperlink w:anchor="sub_1014" w:history="1">
        <w:r>
          <w:rPr>
            <w:rStyle w:val="a4"/>
          </w:rPr>
          <w:t>пункте 14</w:t>
        </w:r>
      </w:hyperlink>
      <w:r>
        <w:t xml:space="preserve"> настоящих Правил, и заявлении о присвоении статуса (при наличии).</w:t>
      </w:r>
    </w:p>
    <w:p w:rsidR="00000000" w:rsidRDefault="00F56A0A">
      <w:bookmarkStart w:id="188" w:name="sub_1042"/>
      <w:r>
        <w:t>42. Одновременно с заявлением о подтвержд</w:t>
      </w:r>
      <w:r>
        <w:t>ении статуса представляются:</w:t>
      </w:r>
    </w:p>
    <w:p w:rsidR="00000000" w:rsidRDefault="00F56A0A">
      <w:bookmarkStart w:id="189" w:name="sub_10421"/>
      <w:bookmarkEnd w:id="188"/>
      <w:r>
        <w:t xml:space="preserve">а) документы, предусмотренные </w:t>
      </w:r>
      <w:hyperlink w:anchor="sub_1015" w:history="1">
        <w:r>
          <w:rPr>
            <w:rStyle w:val="a4"/>
          </w:rPr>
          <w:t>пунктами 15 - 25</w:t>
        </w:r>
      </w:hyperlink>
      <w:r>
        <w:t xml:space="preserve"> настоящих Правил;</w:t>
      </w:r>
    </w:p>
    <w:p w:rsidR="00000000" w:rsidRDefault="00F56A0A">
      <w:bookmarkStart w:id="190" w:name="sub_10422"/>
      <w:bookmarkEnd w:id="189"/>
      <w:r>
        <w:t>б) справка, содержащая сведения об объеме производства телекоммуникационного оборудования с приложени</w:t>
      </w:r>
      <w:r>
        <w:t>ем документов, подтверждающих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000000" w:rsidRDefault="00F56A0A">
      <w:bookmarkStart w:id="191" w:name="sub_1043"/>
      <w:bookmarkEnd w:id="190"/>
      <w:r>
        <w:t xml:space="preserve">43. Заявитель вправе приложить к заявлению о подтверждении статуса иные документы, подтверждающие соответствие требованиям, установленным </w:t>
      </w:r>
      <w:hyperlink w:anchor="sub_1014" w:history="1">
        <w:r>
          <w:rPr>
            <w:rStyle w:val="a4"/>
          </w:rPr>
          <w:t>пунктом 14</w:t>
        </w:r>
      </w:hyperlink>
      <w:r>
        <w:t xml:space="preserve"> настоящих Правил.</w:t>
      </w:r>
    </w:p>
    <w:p w:rsidR="00000000" w:rsidRDefault="00F56A0A">
      <w:bookmarkStart w:id="192" w:name="sub_1044"/>
      <w:bookmarkEnd w:id="191"/>
      <w:r>
        <w:t>44. Заявитель вправе не представлят</w:t>
      </w:r>
      <w:r>
        <w:t xml:space="preserve">ь документы, указанные в </w:t>
      </w:r>
      <w:hyperlink w:anchor="sub_1042" w:history="1">
        <w:r>
          <w:rPr>
            <w:rStyle w:val="a4"/>
          </w:rPr>
          <w:t>пункте 42</w:t>
        </w:r>
      </w:hyperlink>
      <w:r>
        <w:t xml:space="preserve"> настоящих Правил, содержащие информацию, доступ к которой ограничен </w:t>
      </w:r>
      <w:hyperlink r:id="rId116" w:history="1">
        <w:r>
          <w:rPr>
            <w:rStyle w:val="a4"/>
          </w:rPr>
          <w:t>Федеральным законом</w:t>
        </w:r>
      </w:hyperlink>
      <w:r>
        <w:t xml:space="preserve"> "О коммерческой тайне". В этом случае в отн</w:t>
      </w:r>
      <w:r>
        <w:t xml:space="preserve">ошении заявителя проводится выездная проверка в соответствии с </w:t>
      </w:r>
      <w:hyperlink w:anchor="sub_1051" w:history="1">
        <w:r>
          <w:rPr>
            <w:rStyle w:val="a4"/>
          </w:rPr>
          <w:t>пунктом 51</w:t>
        </w:r>
      </w:hyperlink>
      <w:r>
        <w:t xml:space="preserve"> настоящих Правил.</w:t>
      </w:r>
    </w:p>
    <w:p w:rsidR="00000000" w:rsidRDefault="00F56A0A">
      <w:bookmarkStart w:id="193" w:name="sub_1045"/>
      <w:bookmarkEnd w:id="192"/>
      <w:r>
        <w:t xml:space="preserve">45. Заявление о подтверждении статуса и документы, указанные в </w:t>
      </w:r>
      <w:hyperlink w:anchor="sub_1042" w:history="1">
        <w:r>
          <w:rPr>
            <w:rStyle w:val="a4"/>
          </w:rPr>
          <w:t>пунктах 42</w:t>
        </w:r>
      </w:hyperlink>
      <w:r>
        <w:t xml:space="preserve"> и </w:t>
      </w:r>
      <w:hyperlink w:anchor="sub_1043" w:history="1">
        <w:r>
          <w:rPr>
            <w:rStyle w:val="a4"/>
          </w:rPr>
          <w:t>43</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w:t>
      </w:r>
      <w:r>
        <w:lastRenderedPageBreak/>
        <w:t>переводом на русский язык (в случаях, предусмотренных законодательств</w:t>
      </w:r>
      <w:r>
        <w:t>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000000" w:rsidRDefault="00F56A0A">
      <w:bookmarkStart w:id="194" w:name="sub_1046"/>
      <w:bookmarkEnd w:id="193"/>
      <w:r>
        <w:t>46. Заявление о подтверждении статуса, подаваемое в электронной форме с использованием государс</w:t>
      </w:r>
      <w:r>
        <w:t xml:space="preserve">твенной информационной системы промышленности, должно быть подписано простой или усиленной </w:t>
      </w:r>
      <w:hyperlink r:id="rId117" w:history="1">
        <w:r>
          <w:rPr>
            <w:rStyle w:val="a4"/>
          </w:rPr>
          <w:t>квалифицированной электронной подписью</w:t>
        </w:r>
      </w:hyperlink>
      <w:r>
        <w:t>.</w:t>
      </w:r>
    </w:p>
    <w:bookmarkEnd w:id="194"/>
    <w:p w:rsidR="00000000" w:rsidRDefault="00F56A0A">
      <w:r>
        <w:t>Заявитель вправе приложить копии документов, указанн</w:t>
      </w:r>
      <w:r>
        <w:t xml:space="preserve">ых в </w:t>
      </w:r>
      <w:hyperlink w:anchor="sub_1042" w:history="1">
        <w:r>
          <w:rPr>
            <w:rStyle w:val="a4"/>
          </w:rPr>
          <w:t>пунктах 42</w:t>
        </w:r>
      </w:hyperlink>
      <w:r>
        <w:t xml:space="preserve"> и </w:t>
      </w:r>
      <w:hyperlink w:anchor="sub_1043" w:history="1">
        <w:r>
          <w:rPr>
            <w:rStyle w:val="a4"/>
          </w:rPr>
          <w:t>43</w:t>
        </w:r>
      </w:hyperlink>
      <w:r>
        <w:t xml:space="preserve"> настоящих Правил, в электронной форме.</w:t>
      </w:r>
    </w:p>
    <w:p w:rsidR="00000000" w:rsidRDefault="00F56A0A">
      <w:bookmarkStart w:id="195" w:name="sub_1047"/>
      <w:r>
        <w:t xml:space="preserve">47. Министерство промышленности и торговли Российской Федерации регистрирует заявление о подтверждении статуса и документы, представленные в соответствии с </w:t>
      </w:r>
      <w:hyperlink w:anchor="sub_1042" w:history="1">
        <w:r>
          <w:rPr>
            <w:rStyle w:val="a4"/>
          </w:rPr>
          <w:t>пунктами 42</w:t>
        </w:r>
      </w:hyperlink>
      <w:r>
        <w:t xml:space="preserve"> и </w:t>
      </w:r>
      <w:hyperlink w:anchor="sub_1043" w:history="1">
        <w:r>
          <w:rPr>
            <w:rStyle w:val="a4"/>
          </w:rPr>
          <w:t>43</w:t>
        </w:r>
      </w:hyperlink>
      <w:r>
        <w:t xml:space="preserve"> настоящих Правил, в срок не поз</w:t>
      </w:r>
      <w:r>
        <w:t>днее 3 рабочих дней со дня их поступления.</w:t>
      </w:r>
    </w:p>
    <w:p w:rsidR="00000000" w:rsidRDefault="00F56A0A">
      <w:bookmarkStart w:id="196" w:name="sub_1048"/>
      <w:bookmarkEnd w:id="195"/>
      <w:r>
        <w:t xml:space="preserve">48. В срок не позднее 5 рабочих дней со дня регистрации заявления о подтверждении статуса и документов, указанных в </w:t>
      </w:r>
      <w:hyperlink w:anchor="sub_1042" w:history="1">
        <w:r>
          <w:rPr>
            <w:rStyle w:val="a4"/>
          </w:rPr>
          <w:t>пунктах 42</w:t>
        </w:r>
      </w:hyperlink>
      <w:r>
        <w:t xml:space="preserve"> и </w:t>
      </w:r>
      <w:hyperlink w:anchor="sub_1043" w:history="1">
        <w:r>
          <w:rPr>
            <w:rStyle w:val="a4"/>
          </w:rPr>
          <w:t>43</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заявлении о подтверждении статуса и прилагаемых к нему документах, и направляет заявление и документы в экспертный сов</w:t>
      </w:r>
      <w:r>
        <w:t>ет либо возвращает заявление о подтверждении статуса заявителю.</w:t>
      </w:r>
    </w:p>
    <w:p w:rsidR="00000000" w:rsidRDefault="00F56A0A">
      <w:bookmarkStart w:id="197" w:name="sub_1049"/>
      <w:bookmarkEnd w:id="196"/>
      <w:r>
        <w:t xml:space="preserve">49. Основанием для возврата заявления о подтверждении статуса является непредставление (представление не в полном объеме) документов, предусмотренных </w:t>
      </w:r>
      <w:hyperlink w:anchor="sub_1042" w:history="1">
        <w:r>
          <w:rPr>
            <w:rStyle w:val="a4"/>
          </w:rPr>
          <w:t>пун</w:t>
        </w:r>
        <w:r>
          <w:rPr>
            <w:rStyle w:val="a4"/>
          </w:rPr>
          <w:t>ктом 42</w:t>
        </w:r>
      </w:hyperlink>
      <w:r>
        <w:t xml:space="preserve"> настоящих Правил.</w:t>
      </w:r>
    </w:p>
    <w:bookmarkEnd w:id="197"/>
    <w:p w:rsidR="00000000" w:rsidRDefault="00F56A0A">
      <w:r>
        <w:t>Заявитель вправе повторно подать документы в Министерство промышленности и торговли Российской Федерации после устранения причин, в связи с которыми было возвращено заявление о подтверждении статуса, в том числе путем н</w:t>
      </w:r>
      <w:r>
        <w:t>аправления соответствующей информации в электронной форме с использованием государственной информационной системы промышленности.</w:t>
      </w:r>
    </w:p>
    <w:p w:rsidR="00000000" w:rsidRDefault="00F56A0A">
      <w:bookmarkStart w:id="198" w:name="sub_1050"/>
      <w:r>
        <w:t>50. Экспертный совет в срок не позднее 30 рабочих дней со дня получения заявления о подтверждении статуса и прилагаемы</w:t>
      </w:r>
      <w:r>
        <w:t>х к нему документов осуществляет экспертизу телекоммуникационного оборудования и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w:t>
      </w:r>
      <w:r>
        <w:t>ождения, либо 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w:t>
      </w:r>
      <w:r>
        <w:t>орговли Российской Федерации.</w:t>
      </w:r>
    </w:p>
    <w:p w:rsidR="00000000" w:rsidRDefault="00F56A0A">
      <w:bookmarkStart w:id="199" w:name="sub_1051"/>
      <w:bookmarkEnd w:id="198"/>
      <w:r>
        <w:t xml:space="preserve">51. В случае непредставления заявителем документов по основанию, предусмотренному </w:t>
      </w:r>
      <w:hyperlink w:anchor="sub_1044" w:history="1">
        <w:r>
          <w:rPr>
            <w:rStyle w:val="a4"/>
          </w:rPr>
          <w:t>пунктом 44</w:t>
        </w:r>
      </w:hyperlink>
      <w:r>
        <w:t xml:space="preserve"> настоящих Правил, либо при необходимости проведения дополнительной экспертизы представленны</w:t>
      </w:r>
      <w:r>
        <w:t xml:space="preserve">х заявителем документов в случае выявления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экспертным советом проводится </w:t>
      </w:r>
      <w:hyperlink r:id="rId118" w:history="1">
        <w:r>
          <w:rPr>
            <w:rStyle w:val="a4"/>
          </w:rPr>
          <w:t>выездная проверка</w:t>
        </w:r>
      </w:hyperlink>
      <w:r>
        <w:t xml:space="preserve"> в целях проведения экспертизы телекоммуникационного оборудования на территории заявителя.</w:t>
      </w:r>
    </w:p>
    <w:p w:rsidR="00000000" w:rsidRDefault="00F56A0A">
      <w:bookmarkStart w:id="200" w:name="sub_1052"/>
      <w:bookmarkEnd w:id="199"/>
      <w:r>
        <w:t>52. Основаниями для утверждения заключения о несоответствии требованиям, предъявляемым</w:t>
      </w:r>
      <w:r>
        <w:t xml:space="preserve"> для присвоения статуса телекоммуникационного оборудования российского происхождения, являются:</w:t>
      </w:r>
    </w:p>
    <w:p w:rsidR="00000000" w:rsidRDefault="00F56A0A">
      <w:bookmarkStart w:id="201" w:name="sub_10521"/>
      <w:bookmarkEnd w:id="200"/>
      <w:r>
        <w:t xml:space="preserve">а) непредставление заявления о подтверждении статуса и документов, предусмотренных </w:t>
      </w:r>
      <w:hyperlink w:anchor="sub_1042" w:history="1">
        <w:r>
          <w:rPr>
            <w:rStyle w:val="a4"/>
          </w:rPr>
          <w:t>пунктом 42</w:t>
        </w:r>
      </w:hyperlink>
      <w:r>
        <w:t xml:space="preserve"> настоящих Правил, в сро</w:t>
      </w:r>
      <w:r>
        <w:t xml:space="preserve">к, установленный </w:t>
      </w:r>
      <w:hyperlink w:anchor="sub_10412" w:history="1">
        <w:r>
          <w:rPr>
            <w:rStyle w:val="a4"/>
          </w:rPr>
          <w:t>абзацем вторым пункта 41</w:t>
        </w:r>
      </w:hyperlink>
      <w:r>
        <w:t xml:space="preserve"> настоящих Правил;</w:t>
      </w:r>
    </w:p>
    <w:p w:rsidR="00000000" w:rsidRDefault="00F56A0A">
      <w:bookmarkStart w:id="202" w:name="sub_10522"/>
      <w:bookmarkEnd w:id="201"/>
      <w:r>
        <w:t>б) наличие в заявлении о подтверждении статуса и прилагаемых к нему документах недостоверных сведений;</w:t>
      </w:r>
    </w:p>
    <w:p w:rsidR="00000000" w:rsidRDefault="00F56A0A">
      <w:bookmarkStart w:id="203" w:name="sub_10523"/>
      <w:bookmarkEnd w:id="202"/>
      <w:r>
        <w:t>в) несоответствие требованиям,</w:t>
      </w:r>
      <w:r>
        <w:t xml:space="preserve"> указанным в </w:t>
      </w:r>
      <w:hyperlink w:anchor="sub_1014" w:history="1">
        <w:r>
          <w:rPr>
            <w:rStyle w:val="a4"/>
          </w:rPr>
          <w:t>пункте 14</w:t>
        </w:r>
      </w:hyperlink>
      <w:r>
        <w:t xml:space="preserve"> настоящих Правил.</w:t>
      </w:r>
    </w:p>
    <w:p w:rsidR="00000000" w:rsidRDefault="00F56A0A">
      <w:bookmarkStart w:id="204" w:name="sub_1053"/>
      <w:bookmarkEnd w:id="203"/>
      <w:r>
        <w:t>53. Министерство промышленности и торговли Российской Федерации в срок не позднее 5 рабочих дней:</w:t>
      </w:r>
    </w:p>
    <w:p w:rsidR="00000000" w:rsidRDefault="00F56A0A">
      <w:bookmarkStart w:id="205" w:name="sub_10531"/>
      <w:bookmarkEnd w:id="204"/>
      <w:r>
        <w:lastRenderedPageBreak/>
        <w:t>а) со дня получения заключения о соответствии требованиям</w:t>
      </w:r>
      <w:r>
        <w:t>, предъявляемым для присвоения статуса телекоммуникационного оборудования российского происхождения, - вносит сведения о реквизитах указанного заключения в реестр;</w:t>
      </w:r>
    </w:p>
    <w:p w:rsidR="00000000" w:rsidRDefault="00F56A0A">
      <w:bookmarkStart w:id="206" w:name="sub_10532"/>
      <w:bookmarkEnd w:id="205"/>
      <w:r>
        <w:t>б) со дня получения заключения о несоответствии требованиям, предъявляемым</w:t>
      </w:r>
      <w:r>
        <w:t xml:space="preserve"> для присвоения статуса телекоммуникационного оборудования российского происхождения, -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w:t>
      </w:r>
      <w:r>
        <w:t>ения о реквизитах указанных решения и заключения в реестр и уведомляет заявителя о принятом решении.</w:t>
      </w:r>
    </w:p>
    <w:p w:rsidR="00000000" w:rsidRDefault="00F56A0A">
      <w:bookmarkStart w:id="207" w:name="sub_1054"/>
      <w:bookmarkEnd w:id="206"/>
      <w:r>
        <w:t xml:space="preserve">54. Решение, предусмотренное </w:t>
      </w:r>
      <w:hyperlink w:anchor="sub_10532" w:history="1">
        <w:r>
          <w:rPr>
            <w:rStyle w:val="a4"/>
          </w:rPr>
          <w:t>подпунктом "б" пункта 53</w:t>
        </w:r>
      </w:hyperlink>
      <w:r>
        <w:t xml:space="preserve"> настоящих Правил, оформляется приказом Министерства промы</w:t>
      </w:r>
      <w:r>
        <w:t>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w:t>
      </w:r>
      <w:r>
        <w:t>зованием государственной информационной системы промышленности.</w:t>
      </w:r>
    </w:p>
    <w:p w:rsidR="00000000" w:rsidRDefault="00F56A0A">
      <w:bookmarkStart w:id="208" w:name="sub_1055"/>
      <w:bookmarkEnd w:id="207"/>
      <w:r>
        <w:t>55. Заявитель, в отношении заявления о присвоении статуса которого было принято решение об отмене статуса телекоммуникационного оборудования российского происхождения и исключе</w:t>
      </w:r>
      <w:r>
        <w:t>нии телекоммуникационного оборудования из реестра,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w:t>
      </w:r>
      <w:r>
        <w:t>й год со дня исключения сведений о телекоммуникационном оборудовании из реестра,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000000" w:rsidRDefault="00F56A0A">
      <w:bookmarkStart w:id="209" w:name="sub_1056"/>
      <w:bookmarkEnd w:id="208"/>
      <w:r>
        <w:t>56. Включе</w:t>
      </w:r>
      <w:r>
        <w:t>ние в реестр телекоммуникационного оборудования, которому статус телекоммуникационного оборудования российского происхождения присвоен до вступления в силу настоящего постановления, осуществляется Министерством промышленности и торговли Российской Федераци</w:t>
      </w:r>
      <w:r>
        <w:t>и самостоятельно в срок не позднее 2 месяцев со дня вступления в силу настоящего постановления. Подтверждение статуса телекоммуникационного оборудования российского происхождения осуществляется на основании документов, выданных в соответствии с порядком, д</w:t>
      </w:r>
      <w:r>
        <w:t>ействовавшим до дня вступления в силу настоящего постановления.</w:t>
      </w:r>
    </w:p>
    <w:bookmarkEnd w:id="209"/>
    <w:p w:rsidR="00000000" w:rsidRDefault="00F56A0A"/>
    <w:p w:rsidR="00000000" w:rsidRDefault="00F56A0A">
      <w:pPr>
        <w:pStyle w:val="1"/>
      </w:pPr>
      <w:bookmarkStart w:id="210" w:name="sub_1400"/>
      <w:r>
        <w:t>IV. Заключительные положения</w:t>
      </w:r>
    </w:p>
    <w:bookmarkEnd w:id="210"/>
    <w:p w:rsidR="00000000" w:rsidRDefault="00F56A0A"/>
    <w:p w:rsidR="00000000" w:rsidRDefault="00F56A0A">
      <w:bookmarkStart w:id="211" w:name="sub_1057"/>
      <w:r>
        <w:t>57. Сведения, содержащиеся в реестре, являются общедоступными.</w:t>
      </w:r>
    </w:p>
    <w:p w:rsidR="00000000" w:rsidRDefault="00F56A0A">
      <w:bookmarkStart w:id="212" w:name="sub_1058"/>
      <w:bookmarkEnd w:id="211"/>
      <w:r>
        <w:t>58. Министерство промышленности и торговли Российс</w:t>
      </w:r>
      <w:r>
        <w:t xml:space="preserve">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w:t>
      </w:r>
      <w:hyperlink r:id="rId119" w:history="1">
        <w:r>
          <w:rPr>
            <w:rStyle w:val="a4"/>
          </w:rPr>
          <w:t>официальном сайте</w:t>
        </w:r>
      </w:hyperlink>
      <w:r>
        <w:t xml:space="preserve"> Министерства п</w:t>
      </w:r>
      <w:r>
        <w:t>ромышленности и торговли Российской Федерации в информационно-телекоммуникационной сети "Интернет".</w:t>
      </w:r>
    </w:p>
    <w:p w:rsidR="00000000" w:rsidRDefault="00F56A0A">
      <w:bookmarkStart w:id="213" w:name="sub_1059"/>
      <w:bookmarkEnd w:id="212"/>
      <w:r>
        <w:t>59. Решения, действия (бездействие) Министерства промышленности и торговли Российской Федерации, предусмотренные настоящими Правилами, могут</w:t>
      </w:r>
      <w:r>
        <w:t xml:space="preserve"> быть обжалованы в порядке, предусмотренном законодательством Российской Федерации.</w:t>
      </w:r>
    </w:p>
    <w:p w:rsidR="00000000" w:rsidRDefault="00F56A0A">
      <w:bookmarkStart w:id="214" w:name="sub_1060"/>
      <w:bookmarkEnd w:id="213"/>
      <w:r>
        <w:t>60. Доступ к сведениям, содержащимся в реестре, обеспечивается путем:</w:t>
      </w:r>
    </w:p>
    <w:p w:rsidR="00000000" w:rsidRDefault="00F56A0A">
      <w:bookmarkStart w:id="215" w:name="sub_10601"/>
      <w:bookmarkEnd w:id="214"/>
      <w:r>
        <w:t>а) размещения сведений реестра в государственной информационной систе</w:t>
      </w:r>
      <w:r>
        <w:t>ме промышленности;</w:t>
      </w:r>
    </w:p>
    <w:p w:rsidR="00000000" w:rsidRDefault="00F56A0A">
      <w:bookmarkStart w:id="216" w:name="sub_10602"/>
      <w:bookmarkEnd w:id="215"/>
      <w:r>
        <w:t>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w:t>
      </w:r>
      <w:r>
        <w:t xml:space="preserve">орме электронного документа, подписанного простой </w:t>
      </w:r>
      <w:hyperlink r:id="rId120" w:history="1">
        <w:r>
          <w:rPr>
            <w:rStyle w:val="a4"/>
          </w:rPr>
          <w:t>электронной подписью</w:t>
        </w:r>
      </w:hyperlink>
      <w:r>
        <w:t>.</w:t>
      </w:r>
    </w:p>
    <w:p w:rsidR="00000000" w:rsidRDefault="00F56A0A">
      <w:bookmarkStart w:id="217" w:name="sub_1061"/>
      <w:bookmarkEnd w:id="216"/>
      <w:r>
        <w:t>61. Министерство промышленности и торговли Российской Федерации предоставляет сведения, содержащиеся в</w:t>
      </w:r>
      <w:r>
        <w:t xml:space="preserve"> реестре, по запросам, указанным в </w:t>
      </w:r>
      <w:hyperlink w:anchor="sub_10602" w:history="1">
        <w:r>
          <w:rPr>
            <w:rStyle w:val="a4"/>
          </w:rPr>
          <w:t>подпункте "б" пункта 60</w:t>
        </w:r>
      </w:hyperlink>
      <w:r>
        <w:t xml:space="preserve"> настоящих </w:t>
      </w:r>
      <w:r>
        <w:lastRenderedPageBreak/>
        <w:t>Правил, в срок, не превышающий 10 рабочих дней со дня поступления такого запроса, при условии, что запрашиваемые сведения имеются в реестре, или сообщает об отс</w:t>
      </w:r>
      <w:r>
        <w:t>утствии указанных сведений в реестре.</w:t>
      </w:r>
    </w:p>
    <w:bookmarkEnd w:id="217"/>
    <w:p w:rsidR="00000000" w:rsidRDefault="00F56A0A"/>
    <w:p w:rsidR="00000000" w:rsidRDefault="00F56A0A">
      <w:pPr>
        <w:ind w:firstLine="698"/>
        <w:jc w:val="right"/>
      </w:pPr>
      <w:bookmarkStart w:id="218" w:name="sub_2000"/>
      <w:r>
        <w:rPr>
          <w:rStyle w:val="a3"/>
        </w:rPr>
        <w:t>УТВЕРЖДЕН</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10 июля 2019 г. N 878</w:t>
      </w:r>
    </w:p>
    <w:bookmarkEnd w:id="218"/>
    <w:p w:rsidR="00000000" w:rsidRDefault="00F56A0A"/>
    <w:p w:rsidR="00000000" w:rsidRDefault="00F56A0A">
      <w:pPr>
        <w:pStyle w:val="1"/>
      </w:pPr>
      <w:r>
        <w:t>Порядок</w:t>
      </w:r>
      <w:r>
        <w:br/>
      </w:r>
      <w:r>
        <w:t>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p w:rsidR="00000000" w:rsidRDefault="00F56A0A"/>
    <w:p w:rsidR="00000000" w:rsidRDefault="00F56A0A">
      <w:r>
        <w:t>Утратил силу с 31 августа 2021 г</w:t>
      </w:r>
      <w:r>
        <w:t xml:space="preserve">. - </w:t>
      </w:r>
      <w:hyperlink r:id="rId121" w:history="1">
        <w:r>
          <w:rPr>
            <w:rStyle w:val="a4"/>
          </w:rPr>
          <w:t>Постановление</w:t>
        </w:r>
      </w:hyperlink>
      <w:r>
        <w:t xml:space="preserve"> Правительства России от 28 августа 2021 г. N 1432</w:t>
      </w:r>
    </w:p>
    <w:p w:rsidR="00000000" w:rsidRDefault="00F56A0A">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F56A0A">
      <w:pPr>
        <w:pStyle w:val="a7"/>
        <w:rPr>
          <w:shd w:val="clear" w:color="auto" w:fill="F0F0F0"/>
        </w:rPr>
      </w:pPr>
      <w:r>
        <w:t xml:space="preserve"> </w:t>
      </w:r>
      <w:r>
        <w:rPr>
          <w:shd w:val="clear" w:color="auto" w:fill="F0F0F0"/>
        </w:rPr>
        <w:t xml:space="preserve">Изменения </w:t>
      </w:r>
      <w:hyperlink r:id="rId122" w:history="1">
        <w:r>
          <w:rPr>
            <w:rStyle w:val="a4"/>
            <w:shd w:val="clear" w:color="auto" w:fill="F0F0F0"/>
          </w:rPr>
          <w:t>не применяются</w:t>
        </w:r>
      </w:hyperlink>
      <w:r>
        <w:rPr>
          <w:shd w:val="clear" w:color="auto" w:fill="F0F0F0"/>
        </w:rPr>
        <w:t xml:space="preserve"> к о</w:t>
      </w:r>
      <w:r>
        <w:rPr>
          <w:shd w:val="clear" w:color="auto" w:fill="F0F0F0"/>
        </w:rPr>
        <w:t>тношениям, связанным с осуществлением закупок, извещения об осуществлении которых размещены в ЕИС в сфере закупок и приглашения принять участие в которых направлены до 31 августа 2021 г., в том числе к контрактам, информация о которых включена в реестр кон</w:t>
      </w:r>
      <w:r>
        <w:rPr>
          <w:shd w:val="clear" w:color="auto" w:fill="F0F0F0"/>
        </w:rPr>
        <w:t>трактов, заключенных заказчиками, до 31 августа 2021 г.</w:t>
      </w:r>
    </w:p>
    <w:p w:rsidR="00000000" w:rsidRDefault="00F56A0A">
      <w:pPr>
        <w:pStyle w:val="a7"/>
        <w:rPr>
          <w:shd w:val="clear" w:color="auto" w:fill="F0F0F0"/>
        </w:rPr>
      </w:pPr>
      <w:r>
        <w:t xml:space="preserve"> </w:t>
      </w:r>
      <w:hyperlink r:id="rId123" w:history="1">
        <w:r>
          <w:rPr>
            <w:rStyle w:val="a4"/>
            <w:shd w:val="clear" w:color="auto" w:fill="F0F0F0"/>
          </w:rPr>
          <w:t>См. предыдущую редакцию</w:t>
        </w:r>
      </w:hyperlink>
    </w:p>
    <w:p w:rsidR="00000000" w:rsidRDefault="00F56A0A">
      <w:pPr>
        <w:pStyle w:val="a7"/>
        <w:rPr>
          <w:shd w:val="clear" w:color="auto" w:fill="F0F0F0"/>
        </w:rPr>
      </w:pPr>
      <w:r>
        <w:t xml:space="preserve"> </w:t>
      </w:r>
    </w:p>
    <w:p w:rsidR="00000000" w:rsidRDefault="00F56A0A">
      <w:pPr>
        <w:pStyle w:val="a7"/>
        <w:rPr>
          <w:shd w:val="clear" w:color="auto" w:fill="F0F0F0"/>
        </w:rPr>
      </w:pPr>
      <w:bookmarkStart w:id="219" w:name="sub_3000"/>
      <w:r>
        <w:t xml:space="preserve"> </w:t>
      </w:r>
      <w:r>
        <w:rPr>
          <w:shd w:val="clear" w:color="auto" w:fill="F0F0F0"/>
        </w:rPr>
        <w:t xml:space="preserve">Перечень изменен с 1 января 2022 г. - </w:t>
      </w:r>
      <w:hyperlink r:id="rId124" w:history="1">
        <w:r>
          <w:rPr>
            <w:rStyle w:val="a4"/>
            <w:shd w:val="clear" w:color="auto" w:fill="F0F0F0"/>
          </w:rPr>
          <w:t>Постановление</w:t>
        </w:r>
      </w:hyperlink>
      <w:r>
        <w:rPr>
          <w:shd w:val="clear" w:color="auto" w:fill="F0F0F0"/>
        </w:rPr>
        <w:t xml:space="preserve"> Правительства России от 6 декабря 2021 г. N 2213</w:t>
      </w:r>
    </w:p>
    <w:bookmarkEnd w:id="219"/>
    <w:p w:rsidR="00000000" w:rsidRDefault="00F56A0A">
      <w:pPr>
        <w:pStyle w:val="a7"/>
        <w:rPr>
          <w:shd w:val="clear" w:color="auto" w:fill="F0F0F0"/>
        </w:rPr>
      </w:pPr>
      <w:r>
        <w:t xml:space="preserve"> </w:t>
      </w:r>
      <w:r>
        <w:rPr>
          <w:shd w:val="clear" w:color="auto" w:fill="F0F0F0"/>
        </w:rPr>
        <w:t>Изменения не применяются к отношениям, связанным с осуществлением закупок, извещения об осуществлении которых размещены в ЕИС в сфере закупок, приглашения принять участие в которых направлены до 1 января 2022 г., в том числе к контрактам, информация о кото</w:t>
      </w:r>
      <w:r>
        <w:rPr>
          <w:shd w:val="clear" w:color="auto" w:fill="F0F0F0"/>
        </w:rPr>
        <w:t>рых включена в реестр контрактов, заключенных заказчиками, до 1 января 2022 г.</w:t>
      </w:r>
    </w:p>
    <w:p w:rsidR="00000000" w:rsidRDefault="00F56A0A">
      <w:pPr>
        <w:pStyle w:val="a7"/>
        <w:rPr>
          <w:shd w:val="clear" w:color="auto" w:fill="F0F0F0"/>
        </w:rPr>
      </w:pPr>
      <w:r>
        <w:t xml:space="preserve"> </w:t>
      </w:r>
      <w:hyperlink r:id="rId125" w:history="1">
        <w:r>
          <w:rPr>
            <w:rStyle w:val="a4"/>
            <w:shd w:val="clear" w:color="auto" w:fill="F0F0F0"/>
          </w:rPr>
          <w:t>См. предыдущую редакцию</w:t>
        </w:r>
      </w:hyperlink>
    </w:p>
    <w:p w:rsidR="00000000" w:rsidRDefault="00F56A0A">
      <w:pPr>
        <w:ind w:firstLine="698"/>
        <w:jc w:val="right"/>
      </w:pPr>
      <w:r>
        <w:rPr>
          <w:rStyle w:val="a3"/>
        </w:rPr>
        <w:t>УТВЕРЖДЕН</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w:t>
      </w:r>
      <w:r>
        <w:rPr>
          <w:rStyle w:val="a3"/>
        </w:rPr>
        <w:t xml:space="preserve"> 10 июля 2019 г. N 878</w:t>
      </w:r>
    </w:p>
    <w:p w:rsidR="00000000" w:rsidRDefault="00F56A0A"/>
    <w:p w:rsidR="00000000" w:rsidRDefault="00F56A0A">
      <w:pPr>
        <w:pStyle w:val="1"/>
      </w:pPr>
      <w:r>
        <w:t>Перечень</w:t>
      </w:r>
      <w:r>
        <w:br/>
        <w:t>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w:t>
      </w:r>
    </w:p>
    <w:p w:rsidR="00000000" w:rsidRDefault="00F56A0A">
      <w:pPr>
        <w:pStyle w:val="ab"/>
      </w:pPr>
      <w:r>
        <w:t>С изменениями и дополн</w:t>
      </w:r>
      <w:r>
        <w:t>ениями от:</w:t>
      </w:r>
    </w:p>
    <w:p w:rsidR="00000000" w:rsidRDefault="00F56A0A">
      <w:pPr>
        <w:pStyle w:val="a9"/>
        <w:rPr>
          <w:shd w:val="clear" w:color="auto" w:fill="EAEFED"/>
        </w:rPr>
      </w:pPr>
      <w:r>
        <w:t xml:space="preserve"> </w:t>
      </w:r>
      <w:r>
        <w:rPr>
          <w:shd w:val="clear" w:color="auto" w:fill="EAEFED"/>
        </w:rPr>
        <w:t>21 декабря 2019 г., 28 августа 2021 г.</w:t>
      </w:r>
    </w:p>
    <w:p w:rsidR="00000000" w:rsidRDefault="00F56A0A">
      <w:pPr>
        <w:pStyle w:val="a6"/>
        <w:rPr>
          <w:color w:val="000000"/>
          <w:sz w:val="16"/>
          <w:szCs w:val="16"/>
          <w:shd w:val="clear" w:color="auto" w:fill="F0F0F0"/>
        </w:rPr>
      </w:pPr>
      <w:r>
        <w:rPr>
          <w:color w:val="000000"/>
          <w:sz w:val="16"/>
          <w:szCs w:val="16"/>
          <w:shd w:val="clear" w:color="auto" w:fill="F0F0F0"/>
        </w:rPr>
        <w:t>ГАРАНТ:</w:t>
      </w:r>
    </w:p>
    <w:p w:rsidR="00000000" w:rsidRDefault="00F56A0A">
      <w:pPr>
        <w:pStyle w:val="a6"/>
        <w:rPr>
          <w:shd w:val="clear" w:color="auto" w:fill="F0F0F0"/>
        </w:rPr>
      </w:pPr>
      <w:r>
        <w:t xml:space="preserve"> </w:t>
      </w:r>
      <w:r>
        <w:rPr>
          <w:shd w:val="clear" w:color="auto" w:fill="F0F0F0"/>
        </w:rPr>
        <w:t xml:space="preserve">См. </w:t>
      </w:r>
      <w:hyperlink r:id="rId126" w:history="1">
        <w:r>
          <w:rPr>
            <w:rStyle w:val="a4"/>
            <w:shd w:val="clear" w:color="auto" w:fill="F0F0F0"/>
          </w:rPr>
          <w:t>онлайн-сервис</w:t>
        </w:r>
      </w:hyperlink>
      <w:r>
        <w:rPr>
          <w:shd w:val="clear" w:color="auto" w:fill="F0F0F0"/>
        </w:rPr>
        <w:t xml:space="preserve"> ОКПД 2. Поиск кодов и особенности закупок</w:t>
      </w:r>
    </w:p>
    <w:p w:rsidR="00000000" w:rsidRDefault="00F56A0A">
      <w:pPr>
        <w:pStyle w:val="a6"/>
        <w:rPr>
          <w:shd w:val="clear" w:color="auto" w:fill="F0F0F0"/>
        </w:rPr>
      </w:pPr>
      <w: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6"/>
        <w:gridCol w:w="7006"/>
      </w:tblGrid>
      <w:tr w:rsidR="00000000">
        <w:tblPrEx>
          <w:tblCellMar>
            <w:top w:w="0" w:type="dxa"/>
            <w:bottom w:w="0" w:type="dxa"/>
          </w:tblCellMar>
        </w:tblPrEx>
        <w:tc>
          <w:tcPr>
            <w:tcW w:w="3116" w:type="dxa"/>
            <w:tcBorders>
              <w:top w:val="single" w:sz="4" w:space="0" w:color="auto"/>
              <w:left w:val="nil"/>
              <w:bottom w:val="single" w:sz="4" w:space="0" w:color="auto"/>
              <w:right w:val="single" w:sz="4" w:space="0" w:color="auto"/>
            </w:tcBorders>
          </w:tcPr>
          <w:p w:rsidR="00000000" w:rsidRDefault="00F56A0A">
            <w:pPr>
              <w:pStyle w:val="aa"/>
              <w:jc w:val="center"/>
            </w:pPr>
            <w:r>
              <w:t xml:space="preserve">Код в соответствии с </w:t>
            </w:r>
            <w:hyperlink r:id="rId127" w:history="1">
              <w:r>
                <w:rPr>
                  <w:rStyle w:val="a4"/>
                </w:rPr>
                <w:t xml:space="preserve">Общероссийским </w:t>
              </w:r>
              <w:r>
                <w:rPr>
                  <w:rStyle w:val="a4"/>
                </w:rPr>
                <w:lastRenderedPageBreak/>
                <w:t>классификатором</w:t>
              </w:r>
            </w:hyperlink>
            <w:r>
              <w:t xml:space="preserve"> продукции по видам экономической деятельности</w:t>
            </w:r>
          </w:p>
          <w:p w:rsidR="00000000" w:rsidRDefault="00F56A0A">
            <w:pPr>
              <w:pStyle w:val="aa"/>
              <w:jc w:val="center"/>
            </w:pPr>
            <w:r>
              <w:t>(ОКПД2) ОК 034-2014</w:t>
            </w:r>
          </w:p>
        </w:tc>
        <w:tc>
          <w:tcPr>
            <w:tcW w:w="7006" w:type="dxa"/>
            <w:tcBorders>
              <w:top w:val="single" w:sz="4" w:space="0" w:color="auto"/>
              <w:left w:val="single" w:sz="4" w:space="0" w:color="auto"/>
              <w:bottom w:val="single" w:sz="4" w:space="0" w:color="auto"/>
              <w:right w:val="nil"/>
            </w:tcBorders>
          </w:tcPr>
          <w:p w:rsidR="00000000" w:rsidRDefault="00F56A0A">
            <w:pPr>
              <w:pStyle w:val="aa"/>
              <w:jc w:val="center"/>
            </w:pPr>
            <w:r>
              <w:lastRenderedPageBreak/>
              <w:t>Наименование радиоэлектронной продукции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28" w:history="1">
              <w:r>
                <w:rPr>
                  <w:rStyle w:val="a4"/>
                </w:rPr>
                <w:t>26.11.1</w:t>
              </w:r>
            </w:hyperlink>
          </w:p>
        </w:tc>
        <w:tc>
          <w:tcPr>
            <w:tcW w:w="7006" w:type="dxa"/>
            <w:tcBorders>
              <w:top w:val="nil"/>
              <w:left w:val="nil"/>
              <w:bottom w:val="nil"/>
              <w:right w:val="nil"/>
            </w:tcBorders>
          </w:tcPr>
          <w:p w:rsidR="00000000" w:rsidRDefault="00F56A0A">
            <w:pPr>
              <w:pStyle w:val="ac"/>
            </w:pPr>
            <w:r>
              <w:t>Лампы и трубки электронные вакуумные или газонаполненные с термокатодом, холодным катодом, фотокатодом, включая трубки электронно-лучевые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29" w:history="1">
              <w:r>
                <w:rPr>
                  <w:rStyle w:val="a4"/>
                </w:rPr>
                <w:t>26.11.2</w:t>
              </w:r>
            </w:hyperlink>
          </w:p>
        </w:tc>
        <w:tc>
          <w:tcPr>
            <w:tcW w:w="7006" w:type="dxa"/>
            <w:tcBorders>
              <w:top w:val="nil"/>
              <w:left w:val="nil"/>
              <w:bottom w:val="nil"/>
              <w:right w:val="nil"/>
            </w:tcBorders>
          </w:tcPr>
          <w:p w:rsidR="00000000" w:rsidRDefault="00F56A0A">
            <w:pPr>
              <w:pStyle w:val="ac"/>
            </w:pPr>
            <w:r>
              <w:t>Диоды и транзисторы</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30" w:history="1">
              <w:r>
                <w:rPr>
                  <w:rStyle w:val="a4"/>
                </w:rPr>
                <w:t>26.11.4</w:t>
              </w:r>
            </w:hyperlink>
          </w:p>
        </w:tc>
        <w:tc>
          <w:tcPr>
            <w:tcW w:w="7006" w:type="dxa"/>
            <w:tcBorders>
              <w:top w:val="nil"/>
              <w:left w:val="nil"/>
              <w:bottom w:val="nil"/>
              <w:right w:val="nil"/>
            </w:tcBorders>
          </w:tcPr>
          <w:p w:rsidR="00000000" w:rsidRDefault="00F56A0A">
            <w:pPr>
              <w:pStyle w:val="ac"/>
            </w:pPr>
            <w:r>
              <w:t>Части электронных ламп и трубок и прочих электронных компонентов, не включенные в другие группировки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31" w:history="1">
              <w:r>
                <w:rPr>
                  <w:rStyle w:val="a4"/>
                </w:rPr>
                <w:t>26.12.10</w:t>
              </w:r>
            </w:hyperlink>
          </w:p>
        </w:tc>
        <w:tc>
          <w:tcPr>
            <w:tcW w:w="7006" w:type="dxa"/>
            <w:tcBorders>
              <w:top w:val="nil"/>
              <w:left w:val="nil"/>
              <w:bottom w:val="nil"/>
              <w:right w:val="nil"/>
            </w:tcBorders>
          </w:tcPr>
          <w:p w:rsidR="00000000" w:rsidRDefault="00F56A0A">
            <w:pPr>
              <w:pStyle w:val="ac"/>
            </w:pPr>
            <w:r>
              <w:t>Платы печатные смонтированные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32" w:history="1">
              <w:r>
                <w:rPr>
                  <w:rStyle w:val="a4"/>
                </w:rPr>
                <w:t>26.12.20</w:t>
              </w:r>
            </w:hyperlink>
          </w:p>
        </w:tc>
        <w:tc>
          <w:tcPr>
            <w:tcW w:w="7006" w:type="dxa"/>
            <w:tcBorders>
              <w:top w:val="nil"/>
              <w:left w:val="nil"/>
              <w:bottom w:val="nil"/>
              <w:right w:val="nil"/>
            </w:tcBorders>
          </w:tcPr>
          <w:p w:rsidR="00000000" w:rsidRDefault="00F56A0A">
            <w:pPr>
              <w:pStyle w:val="ac"/>
            </w:pPr>
            <w:r>
              <w:t>Платы звуковые, видеоплаты, сетевые и аналогичные платы для машин автоматической обработки информации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33" w:history="1">
              <w:r>
                <w:rPr>
                  <w:rStyle w:val="a4"/>
                </w:rPr>
                <w:t>26.20.12</w:t>
              </w:r>
            </w:hyperlink>
          </w:p>
        </w:tc>
        <w:tc>
          <w:tcPr>
            <w:tcW w:w="7006" w:type="dxa"/>
            <w:tcBorders>
              <w:top w:val="nil"/>
              <w:left w:val="nil"/>
              <w:bottom w:val="nil"/>
              <w:right w:val="nil"/>
            </w:tcBorders>
          </w:tcPr>
          <w:p w:rsidR="00000000" w:rsidRDefault="00F56A0A">
            <w:pPr>
              <w:pStyle w:val="ac"/>
            </w:pPr>
            <w:r>
              <w:t>Терминалы кассовые, банкоматы и аналогичное оборудование, подключаемое к компьютеру или сети передачи данных</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34" w:history="1">
              <w:r>
                <w:rPr>
                  <w:rStyle w:val="a4"/>
                </w:rPr>
                <w:t>26.20.16</w:t>
              </w:r>
            </w:hyperlink>
          </w:p>
        </w:tc>
        <w:tc>
          <w:tcPr>
            <w:tcW w:w="7006" w:type="dxa"/>
            <w:tcBorders>
              <w:top w:val="nil"/>
              <w:left w:val="nil"/>
              <w:bottom w:val="nil"/>
              <w:right w:val="nil"/>
            </w:tcBorders>
          </w:tcPr>
          <w:p w:rsidR="00000000" w:rsidRDefault="00F56A0A">
            <w:pPr>
              <w:pStyle w:val="ac"/>
            </w:pPr>
            <w:r>
              <w:t>Устройства ввода или вывода, содержащ</w:t>
            </w:r>
            <w:r>
              <w:t>ие или не содержащие в одном корпусе запоминающие устройства</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35" w:history="1">
              <w:r>
                <w:rPr>
                  <w:rStyle w:val="a4"/>
                </w:rPr>
                <w:t>26.20.17</w:t>
              </w:r>
            </w:hyperlink>
          </w:p>
        </w:tc>
        <w:tc>
          <w:tcPr>
            <w:tcW w:w="7006" w:type="dxa"/>
            <w:tcBorders>
              <w:top w:val="nil"/>
              <w:left w:val="nil"/>
              <w:bottom w:val="nil"/>
              <w:right w:val="nil"/>
            </w:tcBorders>
          </w:tcPr>
          <w:p w:rsidR="00000000" w:rsidRDefault="00F56A0A">
            <w:pPr>
              <w:pStyle w:val="ac"/>
            </w:pPr>
            <w:r>
              <w:t>Мониторы и проекторы, преимущественно используемые в системах автоматической обработки данных</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36" w:history="1">
              <w:r>
                <w:rPr>
                  <w:rStyle w:val="a4"/>
                </w:rPr>
                <w:t>26.20.18</w:t>
              </w:r>
            </w:hyperlink>
          </w:p>
        </w:tc>
        <w:tc>
          <w:tcPr>
            <w:tcW w:w="7006" w:type="dxa"/>
            <w:tcBorders>
              <w:top w:val="nil"/>
              <w:left w:val="nil"/>
              <w:bottom w:val="nil"/>
              <w:right w:val="nil"/>
            </w:tcBorders>
          </w:tcPr>
          <w:p w:rsidR="00000000" w:rsidRDefault="00F56A0A">
            <w:pPr>
              <w:pStyle w:val="ac"/>
            </w:pPr>
            <w:r>
              <w:t>Устройства периферийные с двумя или более функциями: печать данных, копирование, сканирование, прием и передача факсимильных сообщений</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37" w:history="1">
              <w:r>
                <w:rPr>
                  <w:rStyle w:val="a4"/>
                </w:rPr>
                <w:t>26.20.3</w:t>
              </w:r>
            </w:hyperlink>
          </w:p>
        </w:tc>
        <w:tc>
          <w:tcPr>
            <w:tcW w:w="7006" w:type="dxa"/>
            <w:tcBorders>
              <w:top w:val="nil"/>
              <w:left w:val="nil"/>
              <w:bottom w:val="nil"/>
              <w:right w:val="nil"/>
            </w:tcBorders>
          </w:tcPr>
          <w:p w:rsidR="00000000" w:rsidRDefault="00F56A0A">
            <w:pPr>
              <w:pStyle w:val="ac"/>
            </w:pPr>
            <w:r>
              <w:t>Устройства автоматической обработки данных прочие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38" w:history="1">
              <w:r>
                <w:rPr>
                  <w:rStyle w:val="a4"/>
                </w:rPr>
                <w:t>26.20.4</w:t>
              </w:r>
            </w:hyperlink>
          </w:p>
        </w:tc>
        <w:tc>
          <w:tcPr>
            <w:tcW w:w="7006" w:type="dxa"/>
            <w:tcBorders>
              <w:top w:val="nil"/>
              <w:left w:val="nil"/>
              <w:bottom w:val="nil"/>
              <w:right w:val="nil"/>
            </w:tcBorders>
          </w:tcPr>
          <w:p w:rsidR="00000000" w:rsidRDefault="00F56A0A">
            <w:pPr>
              <w:pStyle w:val="ac"/>
            </w:pPr>
            <w:r>
              <w:t>Блоки, части и принадлежности вычислительных машин</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39" w:history="1">
              <w:r>
                <w:rPr>
                  <w:rStyle w:val="a4"/>
                </w:rPr>
                <w:t>26.30.11.110</w:t>
              </w:r>
            </w:hyperlink>
          </w:p>
        </w:tc>
        <w:tc>
          <w:tcPr>
            <w:tcW w:w="7006" w:type="dxa"/>
            <w:tcBorders>
              <w:top w:val="nil"/>
              <w:left w:val="nil"/>
              <w:bottom w:val="nil"/>
              <w:right w:val="nil"/>
            </w:tcBorders>
          </w:tcPr>
          <w:p w:rsidR="00000000" w:rsidRDefault="00F56A0A">
            <w:pPr>
              <w:pStyle w:val="ac"/>
            </w:pPr>
            <w:r>
              <w:t>Средства связи, выполняющие функцию систем коммутации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40" w:history="1">
              <w:r>
                <w:rPr>
                  <w:rStyle w:val="a4"/>
                </w:rPr>
                <w:t>26.30.11.120</w:t>
              </w:r>
            </w:hyperlink>
          </w:p>
        </w:tc>
        <w:tc>
          <w:tcPr>
            <w:tcW w:w="7006" w:type="dxa"/>
            <w:tcBorders>
              <w:top w:val="nil"/>
              <w:left w:val="nil"/>
              <w:bottom w:val="nil"/>
              <w:right w:val="nil"/>
            </w:tcBorders>
          </w:tcPr>
          <w:p w:rsidR="00000000" w:rsidRDefault="00F56A0A">
            <w:pPr>
              <w:pStyle w:val="ac"/>
            </w:pPr>
            <w:r>
              <w:t>Средства связи, выполняющие фун</w:t>
            </w:r>
            <w:r>
              <w:t>кцию цифровых транспортных систем</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41" w:history="1">
              <w:r>
                <w:rPr>
                  <w:rStyle w:val="a4"/>
                </w:rPr>
                <w:t>26.30.11.130</w:t>
              </w:r>
            </w:hyperlink>
          </w:p>
        </w:tc>
        <w:tc>
          <w:tcPr>
            <w:tcW w:w="7006" w:type="dxa"/>
            <w:tcBorders>
              <w:top w:val="nil"/>
              <w:left w:val="nil"/>
              <w:bottom w:val="nil"/>
              <w:right w:val="nil"/>
            </w:tcBorders>
          </w:tcPr>
          <w:p w:rsidR="00000000" w:rsidRDefault="00F56A0A">
            <w:pPr>
              <w:pStyle w:val="ac"/>
            </w:pPr>
            <w:r>
              <w:t>Средства связи, выполняющие функцию систем управления и мониторинга</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42" w:history="1">
              <w:r>
                <w:rPr>
                  <w:rStyle w:val="a4"/>
                </w:rPr>
                <w:t>2</w:t>
              </w:r>
              <w:r>
                <w:rPr>
                  <w:rStyle w:val="a4"/>
                </w:rPr>
                <w:t>6.30.11.150</w:t>
              </w:r>
            </w:hyperlink>
          </w:p>
        </w:tc>
        <w:tc>
          <w:tcPr>
            <w:tcW w:w="7006" w:type="dxa"/>
            <w:tcBorders>
              <w:top w:val="nil"/>
              <w:left w:val="nil"/>
              <w:bottom w:val="nil"/>
              <w:right w:val="nil"/>
            </w:tcBorders>
          </w:tcPr>
          <w:p w:rsidR="00000000" w:rsidRDefault="00F56A0A">
            <w:pPr>
              <w:pStyle w:val="ac"/>
            </w:pPr>
            <w:r>
              <w:t>Средства связи радиоэлектронные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43" w:history="1">
              <w:r>
                <w:rPr>
                  <w:rStyle w:val="a4"/>
                </w:rPr>
                <w:t>26.30.11.190</w:t>
              </w:r>
            </w:hyperlink>
          </w:p>
        </w:tc>
        <w:tc>
          <w:tcPr>
            <w:tcW w:w="7006" w:type="dxa"/>
            <w:tcBorders>
              <w:top w:val="nil"/>
              <w:left w:val="nil"/>
              <w:bottom w:val="nil"/>
              <w:right w:val="nil"/>
            </w:tcBorders>
          </w:tcPr>
          <w:p w:rsidR="00000000" w:rsidRDefault="00F56A0A">
            <w:pPr>
              <w:pStyle w:val="ac"/>
            </w:pPr>
            <w:r>
              <w:t>Аппаратура коммуникационная передающая с приемными устройствами прочая, не включенная в другие группировки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44" w:history="1">
              <w:r>
                <w:rPr>
                  <w:rStyle w:val="a4"/>
                </w:rPr>
                <w:t>26.30.13.000</w:t>
              </w:r>
            </w:hyperlink>
          </w:p>
        </w:tc>
        <w:tc>
          <w:tcPr>
            <w:tcW w:w="7006" w:type="dxa"/>
            <w:tcBorders>
              <w:top w:val="nil"/>
              <w:left w:val="nil"/>
              <w:bottom w:val="nil"/>
              <w:right w:val="nil"/>
            </w:tcBorders>
          </w:tcPr>
          <w:p w:rsidR="00000000" w:rsidRDefault="00F56A0A">
            <w:pPr>
              <w:pStyle w:val="ac"/>
            </w:pPr>
            <w:r>
              <w:t>Камеры телевизионные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45" w:history="1">
              <w:r>
                <w:rPr>
                  <w:rStyle w:val="a4"/>
                </w:rPr>
                <w:t>26.30.23.000</w:t>
              </w:r>
            </w:hyperlink>
          </w:p>
        </w:tc>
        <w:tc>
          <w:tcPr>
            <w:tcW w:w="7006" w:type="dxa"/>
            <w:tcBorders>
              <w:top w:val="nil"/>
              <w:left w:val="nil"/>
              <w:bottom w:val="nil"/>
              <w:right w:val="nil"/>
            </w:tcBorders>
          </w:tcPr>
          <w:p w:rsidR="00000000" w:rsidRDefault="00F56A0A">
            <w:pPr>
              <w:pStyle w:val="ac"/>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46" w:history="1">
              <w:r>
                <w:rPr>
                  <w:rStyle w:val="a4"/>
                </w:rPr>
                <w:t>26.30.30.000</w:t>
              </w:r>
            </w:hyperlink>
          </w:p>
        </w:tc>
        <w:tc>
          <w:tcPr>
            <w:tcW w:w="7006" w:type="dxa"/>
            <w:tcBorders>
              <w:top w:val="nil"/>
              <w:left w:val="nil"/>
              <w:bottom w:val="nil"/>
              <w:right w:val="nil"/>
            </w:tcBorders>
          </w:tcPr>
          <w:p w:rsidR="00000000" w:rsidRDefault="00F56A0A">
            <w:pPr>
              <w:pStyle w:val="ac"/>
            </w:pPr>
            <w:r>
              <w:t>Части и комплектующие коммуникационного оборудования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47" w:history="1">
              <w:r>
                <w:rPr>
                  <w:rStyle w:val="a4"/>
                </w:rPr>
                <w:t>26.30.40.110</w:t>
              </w:r>
            </w:hyperlink>
          </w:p>
        </w:tc>
        <w:tc>
          <w:tcPr>
            <w:tcW w:w="7006" w:type="dxa"/>
            <w:tcBorders>
              <w:top w:val="nil"/>
              <w:left w:val="nil"/>
              <w:bottom w:val="nil"/>
              <w:right w:val="nil"/>
            </w:tcBorders>
          </w:tcPr>
          <w:p w:rsidR="00000000" w:rsidRDefault="00F56A0A">
            <w:pPr>
              <w:pStyle w:val="ac"/>
            </w:pPr>
            <w:r>
              <w:t>Антенны и отражатели антенные всех видов и их ча</w:t>
            </w:r>
            <w:r>
              <w:t>сти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48" w:history="1">
              <w:r>
                <w:rPr>
                  <w:rStyle w:val="a4"/>
                </w:rPr>
                <w:t>26.30.50.112</w:t>
              </w:r>
            </w:hyperlink>
          </w:p>
        </w:tc>
        <w:tc>
          <w:tcPr>
            <w:tcW w:w="7006" w:type="dxa"/>
            <w:tcBorders>
              <w:top w:val="nil"/>
              <w:left w:val="nil"/>
              <w:bottom w:val="nil"/>
              <w:right w:val="nil"/>
            </w:tcBorders>
          </w:tcPr>
          <w:p w:rsidR="00000000" w:rsidRDefault="00F56A0A">
            <w:pPr>
              <w:pStyle w:val="ac"/>
            </w:pPr>
            <w:r>
              <w:t>Устройства приемно-контрольные охранные и охранно-пожарные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49" w:history="1">
              <w:r>
                <w:rPr>
                  <w:rStyle w:val="a4"/>
                </w:rPr>
                <w:t>26.30.50.114</w:t>
              </w:r>
            </w:hyperlink>
          </w:p>
        </w:tc>
        <w:tc>
          <w:tcPr>
            <w:tcW w:w="7006" w:type="dxa"/>
            <w:tcBorders>
              <w:top w:val="nil"/>
              <w:left w:val="nil"/>
              <w:bottom w:val="nil"/>
              <w:right w:val="nil"/>
            </w:tcBorders>
          </w:tcPr>
          <w:p w:rsidR="00000000" w:rsidRDefault="00F56A0A">
            <w:pPr>
              <w:pStyle w:val="ac"/>
            </w:pPr>
            <w:r>
              <w:t>Приборы управления, приемн</w:t>
            </w:r>
            <w:r>
              <w:t>о-контрольные и оповещатели охранные и охранно-пожарные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50" w:history="1">
              <w:r>
                <w:rPr>
                  <w:rStyle w:val="a4"/>
                </w:rPr>
                <w:t>26.30.50.115</w:t>
              </w:r>
            </w:hyperlink>
          </w:p>
        </w:tc>
        <w:tc>
          <w:tcPr>
            <w:tcW w:w="7006" w:type="dxa"/>
            <w:tcBorders>
              <w:top w:val="nil"/>
              <w:left w:val="nil"/>
              <w:bottom w:val="nil"/>
              <w:right w:val="nil"/>
            </w:tcBorders>
          </w:tcPr>
          <w:p w:rsidR="00000000" w:rsidRDefault="00F56A0A">
            <w:pPr>
              <w:pStyle w:val="ac"/>
            </w:pPr>
            <w:r>
              <w:t>Системы тревожной сигнализации, противоугонные и охранные устройства для транспортных средств</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51" w:history="1">
              <w:r>
                <w:rPr>
                  <w:rStyle w:val="a4"/>
                </w:rPr>
                <w:t>26.30.50.119</w:t>
              </w:r>
            </w:hyperlink>
          </w:p>
        </w:tc>
        <w:tc>
          <w:tcPr>
            <w:tcW w:w="7006" w:type="dxa"/>
            <w:tcBorders>
              <w:top w:val="nil"/>
              <w:left w:val="nil"/>
              <w:bottom w:val="nil"/>
              <w:right w:val="nil"/>
            </w:tcBorders>
          </w:tcPr>
          <w:p w:rsidR="00000000" w:rsidRDefault="00F56A0A">
            <w:pPr>
              <w:pStyle w:val="ac"/>
            </w:pPr>
            <w:r>
              <w:t>Приборы и аппаратура для систем охранной сигнализации прочие, не включенные в другие группировки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52" w:history="1">
              <w:r>
                <w:rPr>
                  <w:rStyle w:val="a4"/>
                </w:rPr>
                <w:t>26.30.60</w:t>
              </w:r>
            </w:hyperlink>
          </w:p>
        </w:tc>
        <w:tc>
          <w:tcPr>
            <w:tcW w:w="7006" w:type="dxa"/>
            <w:tcBorders>
              <w:top w:val="nil"/>
              <w:left w:val="nil"/>
              <w:bottom w:val="nil"/>
              <w:right w:val="nil"/>
            </w:tcBorders>
          </w:tcPr>
          <w:p w:rsidR="00000000" w:rsidRDefault="00F56A0A">
            <w:pPr>
              <w:pStyle w:val="ac"/>
            </w:pPr>
            <w:r>
              <w:t xml:space="preserve">Части устройств охранной или пожарной сигнализации и </w:t>
            </w:r>
            <w:r>
              <w:lastRenderedPageBreak/>
              <w:t>аналогичной аппаратуры</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53" w:history="1">
              <w:r>
                <w:rPr>
                  <w:rStyle w:val="a4"/>
                </w:rPr>
                <w:t>26.40.1</w:t>
              </w:r>
            </w:hyperlink>
          </w:p>
        </w:tc>
        <w:tc>
          <w:tcPr>
            <w:tcW w:w="7006" w:type="dxa"/>
            <w:tcBorders>
              <w:top w:val="nil"/>
              <w:left w:val="nil"/>
              <w:bottom w:val="nil"/>
              <w:right w:val="nil"/>
            </w:tcBorders>
          </w:tcPr>
          <w:p w:rsidR="00000000" w:rsidRDefault="00F56A0A">
            <w:pPr>
              <w:pStyle w:val="ac"/>
            </w:pPr>
            <w:r>
              <w:t>Радиоприемники широковещательные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54" w:history="1">
              <w:r>
                <w:rPr>
                  <w:rStyle w:val="a4"/>
                </w:rPr>
                <w:t>2</w:t>
              </w:r>
              <w:r>
                <w:rPr>
                  <w:rStyle w:val="a4"/>
                </w:rPr>
                <w:t>6.40.20.110</w:t>
              </w:r>
            </w:hyperlink>
          </w:p>
        </w:tc>
        <w:tc>
          <w:tcPr>
            <w:tcW w:w="7006" w:type="dxa"/>
            <w:tcBorders>
              <w:top w:val="nil"/>
              <w:left w:val="nil"/>
              <w:bottom w:val="nil"/>
              <w:right w:val="nil"/>
            </w:tcBorders>
          </w:tcPr>
          <w:p w:rsidR="00000000" w:rsidRDefault="00F56A0A">
            <w:pPr>
              <w:pStyle w:val="ac"/>
            </w:pPr>
            <w:r>
              <w:t>Приемники телевизионные (телевизоры) цветного изображения с устройствами записи и воспроизведения звука и изображения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55" w:history="1">
              <w:r>
                <w:rPr>
                  <w:rStyle w:val="a4"/>
                </w:rPr>
                <w:t>26.40.20.120</w:t>
              </w:r>
            </w:hyperlink>
          </w:p>
        </w:tc>
        <w:tc>
          <w:tcPr>
            <w:tcW w:w="7006" w:type="dxa"/>
            <w:tcBorders>
              <w:top w:val="nil"/>
              <w:left w:val="nil"/>
              <w:bottom w:val="nil"/>
              <w:right w:val="nil"/>
            </w:tcBorders>
          </w:tcPr>
          <w:p w:rsidR="00000000" w:rsidRDefault="00F56A0A">
            <w:pPr>
              <w:pStyle w:val="ac"/>
            </w:pPr>
            <w:r>
              <w:t xml:space="preserve">Приемники телевизионные (телевизоры) </w:t>
            </w:r>
            <w:r>
              <w:t>цветного изображения без устройств записи и воспроизведения звука и изображения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56" w:history="1">
              <w:r>
                <w:rPr>
                  <w:rStyle w:val="a4"/>
                </w:rPr>
                <w:t>26.40.31.190</w:t>
              </w:r>
            </w:hyperlink>
          </w:p>
        </w:tc>
        <w:tc>
          <w:tcPr>
            <w:tcW w:w="7006" w:type="dxa"/>
            <w:tcBorders>
              <w:top w:val="nil"/>
              <w:left w:val="nil"/>
              <w:bottom w:val="nil"/>
              <w:right w:val="nil"/>
            </w:tcBorders>
          </w:tcPr>
          <w:p w:rsidR="00000000" w:rsidRDefault="00F56A0A">
            <w:pPr>
              <w:pStyle w:val="ac"/>
            </w:pPr>
            <w:r>
              <w:t>Аппаратура для воспроизведения звука прочая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57" w:history="1">
              <w:r>
                <w:rPr>
                  <w:rStyle w:val="a4"/>
                </w:rPr>
                <w:t>26.40.32.190</w:t>
              </w:r>
            </w:hyperlink>
          </w:p>
        </w:tc>
        <w:tc>
          <w:tcPr>
            <w:tcW w:w="7006" w:type="dxa"/>
            <w:tcBorders>
              <w:top w:val="nil"/>
              <w:left w:val="nil"/>
              <w:bottom w:val="nil"/>
              <w:right w:val="nil"/>
            </w:tcBorders>
          </w:tcPr>
          <w:p w:rsidR="00000000" w:rsidRDefault="00F56A0A">
            <w:pPr>
              <w:pStyle w:val="ac"/>
            </w:pPr>
            <w:r>
              <w:t>Аппаратура для записи звука прочая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58" w:history="1">
              <w:r>
                <w:rPr>
                  <w:rStyle w:val="a4"/>
                </w:rPr>
                <w:t>26.40.33</w:t>
              </w:r>
            </w:hyperlink>
          </w:p>
        </w:tc>
        <w:tc>
          <w:tcPr>
            <w:tcW w:w="7006" w:type="dxa"/>
            <w:tcBorders>
              <w:top w:val="nil"/>
              <w:left w:val="nil"/>
              <w:bottom w:val="nil"/>
              <w:right w:val="nil"/>
            </w:tcBorders>
          </w:tcPr>
          <w:p w:rsidR="00000000" w:rsidRDefault="00F56A0A">
            <w:pPr>
              <w:pStyle w:val="ac"/>
            </w:pPr>
            <w:r>
              <w:t>Видеокамеры для записи и прочая аппаратура для записи или воспроизведения изображения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59" w:history="1">
              <w:r>
                <w:rPr>
                  <w:rStyle w:val="a4"/>
                </w:rPr>
                <w:t>26.40.34.110</w:t>
              </w:r>
            </w:hyperlink>
          </w:p>
        </w:tc>
        <w:tc>
          <w:tcPr>
            <w:tcW w:w="7006" w:type="dxa"/>
            <w:tcBorders>
              <w:top w:val="nil"/>
              <w:left w:val="nil"/>
              <w:bottom w:val="nil"/>
              <w:right w:val="nil"/>
            </w:tcBorders>
          </w:tcPr>
          <w:p w:rsidR="00000000" w:rsidRDefault="00F56A0A">
            <w:pPr>
              <w:pStyle w:val="ac"/>
            </w:pPr>
            <w:r>
              <w:t>Мониторы, не предназначенные специально для использования в качестве периферийного оборудования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60" w:history="1">
              <w:r>
                <w:rPr>
                  <w:rStyle w:val="a4"/>
                </w:rPr>
                <w:t>26.40.4</w:t>
              </w:r>
            </w:hyperlink>
          </w:p>
        </w:tc>
        <w:tc>
          <w:tcPr>
            <w:tcW w:w="7006" w:type="dxa"/>
            <w:tcBorders>
              <w:top w:val="nil"/>
              <w:left w:val="nil"/>
              <w:bottom w:val="nil"/>
              <w:right w:val="nil"/>
            </w:tcBorders>
          </w:tcPr>
          <w:p w:rsidR="00000000" w:rsidRDefault="00F56A0A">
            <w:pPr>
              <w:pStyle w:val="ac"/>
            </w:pPr>
            <w:r>
              <w:t>Микрофоны, громкоговорители, приемная аппаратура для радиотелефонной или радиотелеграфной связи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61" w:history="1">
              <w:r>
                <w:rPr>
                  <w:rStyle w:val="a4"/>
                </w:rPr>
                <w:t>26.40.5</w:t>
              </w:r>
            </w:hyperlink>
          </w:p>
        </w:tc>
        <w:tc>
          <w:tcPr>
            <w:tcW w:w="7006" w:type="dxa"/>
            <w:tcBorders>
              <w:top w:val="nil"/>
              <w:left w:val="nil"/>
              <w:bottom w:val="nil"/>
              <w:right w:val="nil"/>
            </w:tcBorders>
          </w:tcPr>
          <w:p w:rsidR="00000000" w:rsidRDefault="00F56A0A">
            <w:pPr>
              <w:pStyle w:val="ac"/>
            </w:pPr>
            <w:r>
              <w:t>Части звукового и видеооборудования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62" w:history="1">
              <w:r>
                <w:rPr>
                  <w:rStyle w:val="a4"/>
                </w:rPr>
                <w:t>26.51.11.190</w:t>
              </w:r>
            </w:hyperlink>
          </w:p>
        </w:tc>
        <w:tc>
          <w:tcPr>
            <w:tcW w:w="7006" w:type="dxa"/>
            <w:tcBorders>
              <w:top w:val="nil"/>
              <w:left w:val="nil"/>
              <w:bottom w:val="nil"/>
              <w:right w:val="nil"/>
            </w:tcBorders>
          </w:tcPr>
          <w:p w:rsidR="00000000" w:rsidRDefault="00F56A0A">
            <w:pPr>
              <w:pStyle w:val="ac"/>
            </w:pPr>
            <w:r>
              <w:t>Приборы и инструменты навигационные прочие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63" w:history="1">
              <w:r>
                <w:rPr>
                  <w:rStyle w:val="a4"/>
                </w:rPr>
                <w:t>26.51.12.110</w:t>
              </w:r>
            </w:hyperlink>
          </w:p>
        </w:tc>
        <w:tc>
          <w:tcPr>
            <w:tcW w:w="7006" w:type="dxa"/>
            <w:tcBorders>
              <w:top w:val="nil"/>
              <w:left w:val="nil"/>
              <w:bottom w:val="nil"/>
              <w:right w:val="nil"/>
            </w:tcBorders>
          </w:tcPr>
          <w:p w:rsidR="00000000" w:rsidRDefault="00F56A0A">
            <w:pPr>
              <w:pStyle w:val="ac"/>
            </w:pPr>
            <w:r>
              <w:t>Дальномеры, теодолиты и тахиметры (тахеометры)</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64" w:history="1">
              <w:r>
                <w:rPr>
                  <w:rStyle w:val="a4"/>
                </w:rPr>
                <w:t>26.51.12.120</w:t>
              </w:r>
            </w:hyperlink>
          </w:p>
        </w:tc>
        <w:tc>
          <w:tcPr>
            <w:tcW w:w="7006" w:type="dxa"/>
            <w:tcBorders>
              <w:top w:val="nil"/>
              <w:left w:val="nil"/>
              <w:bottom w:val="nil"/>
              <w:right w:val="nil"/>
            </w:tcBorders>
          </w:tcPr>
          <w:p w:rsidR="00000000" w:rsidRDefault="00F56A0A">
            <w:pPr>
              <w:pStyle w:val="ac"/>
            </w:pPr>
            <w:r>
              <w:t>Инструменты и приборы геодезические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65" w:history="1">
              <w:r>
                <w:rPr>
                  <w:rStyle w:val="a4"/>
                </w:rPr>
                <w:t>26.51.12.130</w:t>
              </w:r>
            </w:hyperlink>
          </w:p>
        </w:tc>
        <w:tc>
          <w:tcPr>
            <w:tcW w:w="7006" w:type="dxa"/>
            <w:tcBorders>
              <w:top w:val="nil"/>
              <w:left w:val="nil"/>
              <w:bottom w:val="nil"/>
              <w:right w:val="nil"/>
            </w:tcBorders>
          </w:tcPr>
          <w:p w:rsidR="00000000" w:rsidRDefault="00F56A0A">
            <w:pPr>
              <w:pStyle w:val="ac"/>
            </w:pPr>
            <w:r>
              <w:t>Инструменты и приборы гидрографические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66" w:history="1">
              <w:r>
                <w:rPr>
                  <w:rStyle w:val="a4"/>
                </w:rPr>
                <w:t>26.51.12.190</w:t>
              </w:r>
            </w:hyperlink>
          </w:p>
        </w:tc>
        <w:tc>
          <w:tcPr>
            <w:tcW w:w="7006" w:type="dxa"/>
            <w:tcBorders>
              <w:top w:val="nil"/>
              <w:left w:val="nil"/>
              <w:bottom w:val="nil"/>
              <w:right w:val="nil"/>
            </w:tcBorders>
          </w:tcPr>
          <w:p w:rsidR="00000000" w:rsidRDefault="00F56A0A">
            <w:pPr>
              <w:pStyle w:val="ac"/>
            </w:pPr>
            <w:r>
              <w:t>Инструменты и приборы прочие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67" w:history="1">
              <w:r>
                <w:rPr>
                  <w:rStyle w:val="a4"/>
                </w:rPr>
                <w:t>26.51.20.110</w:t>
              </w:r>
            </w:hyperlink>
          </w:p>
        </w:tc>
        <w:tc>
          <w:tcPr>
            <w:tcW w:w="7006" w:type="dxa"/>
            <w:tcBorders>
              <w:top w:val="nil"/>
              <w:left w:val="nil"/>
              <w:bottom w:val="nil"/>
              <w:right w:val="nil"/>
            </w:tcBorders>
          </w:tcPr>
          <w:p w:rsidR="00000000" w:rsidRDefault="00F56A0A">
            <w:pPr>
              <w:pStyle w:val="ac"/>
            </w:pPr>
            <w:r>
              <w:t>Аппаратура радиолокационная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68" w:history="1">
              <w:r>
                <w:rPr>
                  <w:rStyle w:val="a4"/>
                </w:rPr>
                <w:t>26.51.20.121</w:t>
              </w:r>
            </w:hyperlink>
          </w:p>
        </w:tc>
        <w:tc>
          <w:tcPr>
            <w:tcW w:w="7006" w:type="dxa"/>
            <w:tcBorders>
              <w:top w:val="nil"/>
              <w:left w:val="nil"/>
              <w:bottom w:val="nil"/>
              <w:right w:val="nil"/>
            </w:tcBorders>
          </w:tcPr>
          <w:p w:rsidR="00000000" w:rsidRDefault="00F56A0A">
            <w:pPr>
              <w:pStyle w:val="ac"/>
            </w:pPr>
            <w:r>
              <w:t>Аппаратура радионавигационная для работы в системе спутниковой навигации ГЛОНАСС или ГЛОНАСС/GPS</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69" w:history="1">
              <w:r>
                <w:rPr>
                  <w:rStyle w:val="a4"/>
                </w:rPr>
                <w:t>26.51.20.129</w:t>
              </w:r>
            </w:hyperlink>
          </w:p>
        </w:tc>
        <w:tc>
          <w:tcPr>
            <w:tcW w:w="7006" w:type="dxa"/>
            <w:tcBorders>
              <w:top w:val="nil"/>
              <w:left w:val="nil"/>
              <w:bottom w:val="nil"/>
              <w:right w:val="nil"/>
            </w:tcBorders>
          </w:tcPr>
          <w:p w:rsidR="00000000" w:rsidRDefault="00F56A0A">
            <w:pPr>
              <w:pStyle w:val="ac"/>
            </w:pPr>
            <w:r>
              <w:t>Аппаратура радионавигацион</w:t>
            </w:r>
            <w:r>
              <w:t>ная прочая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70" w:history="1">
              <w:r>
                <w:rPr>
                  <w:rStyle w:val="a4"/>
                </w:rPr>
                <w:t>26.51.20.130</w:t>
              </w:r>
            </w:hyperlink>
          </w:p>
        </w:tc>
        <w:tc>
          <w:tcPr>
            <w:tcW w:w="7006" w:type="dxa"/>
            <w:tcBorders>
              <w:top w:val="nil"/>
              <w:left w:val="nil"/>
              <w:bottom w:val="nil"/>
              <w:right w:val="nil"/>
            </w:tcBorders>
          </w:tcPr>
          <w:p w:rsidR="00000000" w:rsidRDefault="00F56A0A">
            <w:pPr>
              <w:pStyle w:val="ac"/>
            </w:pPr>
            <w:r>
              <w:t>Радиоаппаратура дистанционного управления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71" w:history="1">
              <w:r>
                <w:rPr>
                  <w:rStyle w:val="a4"/>
                </w:rPr>
                <w:t>26.51.32.120</w:t>
              </w:r>
            </w:hyperlink>
          </w:p>
        </w:tc>
        <w:tc>
          <w:tcPr>
            <w:tcW w:w="7006" w:type="dxa"/>
            <w:tcBorders>
              <w:top w:val="nil"/>
              <w:left w:val="nil"/>
              <w:bottom w:val="nil"/>
              <w:right w:val="nil"/>
            </w:tcBorders>
          </w:tcPr>
          <w:p w:rsidR="00000000" w:rsidRDefault="00F56A0A">
            <w:pPr>
              <w:pStyle w:val="ac"/>
            </w:pPr>
            <w:r>
              <w:t>Машины чертежные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72" w:history="1">
              <w:r>
                <w:rPr>
                  <w:rStyle w:val="a4"/>
                </w:rPr>
                <w:t>26.51.32.190</w:t>
              </w:r>
            </w:hyperlink>
          </w:p>
        </w:tc>
        <w:tc>
          <w:tcPr>
            <w:tcW w:w="7006" w:type="dxa"/>
            <w:tcBorders>
              <w:top w:val="nil"/>
              <w:left w:val="nil"/>
              <w:bottom w:val="nil"/>
              <w:right w:val="nil"/>
            </w:tcBorders>
          </w:tcPr>
          <w:p w:rsidR="00000000" w:rsidRDefault="00F56A0A">
            <w:pPr>
              <w:pStyle w:val="ac"/>
            </w:pPr>
            <w:r>
              <w:t>Инструменты для черчения, разметки или математических расчетов прочие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73" w:history="1">
              <w:r>
                <w:rPr>
                  <w:rStyle w:val="a4"/>
                </w:rPr>
                <w:t>26.51.33.131</w:t>
              </w:r>
            </w:hyperlink>
          </w:p>
        </w:tc>
        <w:tc>
          <w:tcPr>
            <w:tcW w:w="7006" w:type="dxa"/>
            <w:tcBorders>
              <w:top w:val="nil"/>
              <w:left w:val="nil"/>
              <w:bottom w:val="nil"/>
              <w:right w:val="nil"/>
            </w:tcBorders>
          </w:tcPr>
          <w:p w:rsidR="00000000" w:rsidRDefault="00F56A0A">
            <w:pPr>
              <w:pStyle w:val="ac"/>
            </w:pPr>
            <w:r>
              <w:t>Микрометры</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74" w:history="1">
              <w:r>
                <w:rPr>
                  <w:rStyle w:val="a4"/>
                </w:rPr>
                <w:t>26.51.33.133</w:t>
              </w:r>
            </w:hyperlink>
          </w:p>
        </w:tc>
        <w:tc>
          <w:tcPr>
            <w:tcW w:w="7006" w:type="dxa"/>
            <w:tcBorders>
              <w:top w:val="nil"/>
              <w:left w:val="nil"/>
              <w:bottom w:val="nil"/>
              <w:right w:val="nil"/>
            </w:tcBorders>
          </w:tcPr>
          <w:p w:rsidR="00000000" w:rsidRDefault="00F56A0A">
            <w:pPr>
              <w:pStyle w:val="ac"/>
            </w:pPr>
            <w:r>
              <w:t>Глубиномеры микрометрические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75" w:history="1">
              <w:r>
                <w:rPr>
                  <w:rStyle w:val="a4"/>
                </w:rPr>
                <w:t>26.51.33.134</w:t>
              </w:r>
            </w:hyperlink>
          </w:p>
        </w:tc>
        <w:tc>
          <w:tcPr>
            <w:tcW w:w="7006" w:type="dxa"/>
            <w:tcBorders>
              <w:top w:val="nil"/>
              <w:left w:val="nil"/>
              <w:bottom w:val="nil"/>
              <w:right w:val="nil"/>
            </w:tcBorders>
          </w:tcPr>
          <w:p w:rsidR="00000000" w:rsidRDefault="00F56A0A">
            <w:pPr>
              <w:pStyle w:val="ac"/>
            </w:pPr>
            <w:r>
              <w:t>Нутромеры микрометрические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76" w:history="1">
              <w:r>
                <w:rPr>
                  <w:rStyle w:val="a4"/>
                </w:rPr>
                <w:t>26.51.33.199</w:t>
              </w:r>
            </w:hyperlink>
          </w:p>
        </w:tc>
        <w:tc>
          <w:tcPr>
            <w:tcW w:w="7006" w:type="dxa"/>
            <w:tcBorders>
              <w:top w:val="nil"/>
              <w:left w:val="nil"/>
              <w:bottom w:val="nil"/>
              <w:right w:val="nil"/>
            </w:tcBorders>
          </w:tcPr>
          <w:p w:rsidR="00000000" w:rsidRDefault="00F56A0A">
            <w:pPr>
              <w:pStyle w:val="ac"/>
            </w:pPr>
            <w:r>
              <w:t>Инструмент измерительный прочий, не включенный в другие группировки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77" w:history="1">
              <w:r>
                <w:rPr>
                  <w:rStyle w:val="a4"/>
                </w:rPr>
                <w:t>26.51.41.110</w:t>
              </w:r>
            </w:hyperlink>
          </w:p>
        </w:tc>
        <w:tc>
          <w:tcPr>
            <w:tcW w:w="7006" w:type="dxa"/>
            <w:tcBorders>
              <w:top w:val="nil"/>
              <w:left w:val="nil"/>
              <w:bottom w:val="nil"/>
              <w:right w:val="nil"/>
            </w:tcBorders>
          </w:tcPr>
          <w:p w:rsidR="00000000" w:rsidRDefault="00F56A0A">
            <w:pPr>
              <w:pStyle w:val="ac"/>
            </w:pPr>
            <w:r>
              <w:t>Приборы, установки, си</w:t>
            </w:r>
            <w:r>
              <w:t>стемы дозиметрические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78" w:history="1">
              <w:r>
                <w:rPr>
                  <w:rStyle w:val="a4"/>
                </w:rPr>
                <w:t>26.51.41.120</w:t>
              </w:r>
            </w:hyperlink>
          </w:p>
        </w:tc>
        <w:tc>
          <w:tcPr>
            <w:tcW w:w="7006" w:type="dxa"/>
            <w:tcBorders>
              <w:top w:val="nil"/>
              <w:left w:val="nil"/>
              <w:bottom w:val="nil"/>
              <w:right w:val="nil"/>
            </w:tcBorders>
          </w:tcPr>
          <w:p w:rsidR="00000000" w:rsidRDefault="00F56A0A">
            <w:pPr>
              <w:pStyle w:val="ac"/>
            </w:pPr>
            <w:r>
              <w:t>Приборы, установки, системы радиометрические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79" w:history="1">
              <w:r>
                <w:rPr>
                  <w:rStyle w:val="a4"/>
                </w:rPr>
                <w:t>26.51.41.130</w:t>
              </w:r>
            </w:hyperlink>
          </w:p>
        </w:tc>
        <w:tc>
          <w:tcPr>
            <w:tcW w:w="7006" w:type="dxa"/>
            <w:tcBorders>
              <w:top w:val="nil"/>
              <w:left w:val="nil"/>
              <w:bottom w:val="nil"/>
              <w:right w:val="nil"/>
            </w:tcBorders>
          </w:tcPr>
          <w:p w:rsidR="00000000" w:rsidRDefault="00F56A0A">
            <w:pPr>
              <w:pStyle w:val="ac"/>
            </w:pPr>
            <w:r>
              <w:t>Приборы, установки, системы спектрометрические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80" w:history="1">
              <w:r>
                <w:rPr>
                  <w:rStyle w:val="a4"/>
                </w:rPr>
                <w:t>26.51.41.140</w:t>
              </w:r>
            </w:hyperlink>
          </w:p>
        </w:tc>
        <w:tc>
          <w:tcPr>
            <w:tcW w:w="7006" w:type="dxa"/>
            <w:tcBorders>
              <w:top w:val="nil"/>
              <w:left w:val="nil"/>
              <w:bottom w:val="nil"/>
              <w:right w:val="nil"/>
            </w:tcBorders>
          </w:tcPr>
          <w:p w:rsidR="00000000" w:rsidRDefault="00F56A0A">
            <w:pPr>
              <w:pStyle w:val="ac"/>
            </w:pPr>
            <w:r>
              <w:t>Приборы, установки, системы комбинированные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81" w:history="1">
              <w:r>
                <w:rPr>
                  <w:rStyle w:val="a4"/>
                </w:rPr>
                <w:t>26.51.41.160</w:t>
              </w:r>
            </w:hyperlink>
          </w:p>
        </w:tc>
        <w:tc>
          <w:tcPr>
            <w:tcW w:w="7006" w:type="dxa"/>
            <w:tcBorders>
              <w:top w:val="nil"/>
              <w:left w:val="nil"/>
              <w:bottom w:val="nil"/>
              <w:right w:val="nil"/>
            </w:tcBorders>
          </w:tcPr>
          <w:p w:rsidR="00000000" w:rsidRDefault="00F56A0A">
            <w:pPr>
              <w:pStyle w:val="ac"/>
            </w:pPr>
            <w:r>
              <w:t>Детекторы ионизирующих излучений</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82" w:history="1">
              <w:r>
                <w:rPr>
                  <w:rStyle w:val="a4"/>
                </w:rPr>
                <w:t>26.51.42</w:t>
              </w:r>
            </w:hyperlink>
          </w:p>
        </w:tc>
        <w:tc>
          <w:tcPr>
            <w:tcW w:w="7006" w:type="dxa"/>
            <w:tcBorders>
              <w:top w:val="nil"/>
              <w:left w:val="nil"/>
              <w:bottom w:val="nil"/>
              <w:right w:val="nil"/>
            </w:tcBorders>
          </w:tcPr>
          <w:p w:rsidR="00000000" w:rsidRDefault="00F56A0A">
            <w:pPr>
              <w:pStyle w:val="ac"/>
            </w:pPr>
            <w:r>
              <w:t>Осциллоскопы и осциллографы электронно-лучевые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83" w:history="1">
              <w:r>
                <w:rPr>
                  <w:rStyle w:val="a4"/>
                </w:rPr>
                <w:t>26.51.43.110</w:t>
              </w:r>
            </w:hyperlink>
          </w:p>
        </w:tc>
        <w:tc>
          <w:tcPr>
            <w:tcW w:w="7006" w:type="dxa"/>
            <w:tcBorders>
              <w:top w:val="nil"/>
              <w:left w:val="nil"/>
              <w:bottom w:val="nil"/>
              <w:right w:val="nil"/>
            </w:tcBorders>
          </w:tcPr>
          <w:p w:rsidR="00000000" w:rsidRDefault="00F56A0A">
            <w:pPr>
              <w:pStyle w:val="ac"/>
            </w:pPr>
            <w:r>
              <w:t>Приборы ци</w:t>
            </w:r>
            <w:r>
              <w:t>фровые электроизмерительные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84" w:history="1">
              <w:r>
                <w:rPr>
                  <w:rStyle w:val="a4"/>
                </w:rPr>
                <w:t>26.51.43.119</w:t>
              </w:r>
            </w:hyperlink>
          </w:p>
        </w:tc>
        <w:tc>
          <w:tcPr>
            <w:tcW w:w="7006" w:type="dxa"/>
            <w:tcBorders>
              <w:top w:val="nil"/>
              <w:left w:val="nil"/>
              <w:bottom w:val="nil"/>
              <w:right w:val="nil"/>
            </w:tcBorders>
          </w:tcPr>
          <w:p w:rsidR="00000000" w:rsidRDefault="00F56A0A">
            <w:pPr>
              <w:pStyle w:val="ac"/>
            </w:pPr>
            <w:r>
              <w:t>Приборы цифровые электроизмерительные прочие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85" w:history="1">
              <w:r>
                <w:rPr>
                  <w:rStyle w:val="a4"/>
                </w:rPr>
                <w:t>26.51.43.120</w:t>
              </w:r>
            </w:hyperlink>
          </w:p>
        </w:tc>
        <w:tc>
          <w:tcPr>
            <w:tcW w:w="7006" w:type="dxa"/>
            <w:tcBorders>
              <w:top w:val="nil"/>
              <w:left w:val="nil"/>
              <w:bottom w:val="nil"/>
              <w:right w:val="nil"/>
            </w:tcBorders>
          </w:tcPr>
          <w:p w:rsidR="00000000" w:rsidRDefault="00F56A0A">
            <w:pPr>
              <w:pStyle w:val="ac"/>
            </w:pPr>
            <w:r>
              <w:t>Системы информационные электроизмерительные, комплексы измерительно-вычислительные и установки для измерения электрических и магнитных величин</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86" w:history="1">
              <w:r>
                <w:rPr>
                  <w:rStyle w:val="a4"/>
                </w:rPr>
                <w:t>26.51.44.000</w:t>
              </w:r>
            </w:hyperlink>
          </w:p>
        </w:tc>
        <w:tc>
          <w:tcPr>
            <w:tcW w:w="7006" w:type="dxa"/>
            <w:tcBorders>
              <w:top w:val="nil"/>
              <w:left w:val="nil"/>
              <w:bottom w:val="nil"/>
              <w:right w:val="nil"/>
            </w:tcBorders>
          </w:tcPr>
          <w:p w:rsidR="00000000" w:rsidRDefault="00F56A0A">
            <w:pPr>
              <w:pStyle w:val="ac"/>
            </w:pPr>
            <w:r>
              <w:t>Приборы и аппаратура для те</w:t>
            </w:r>
            <w:r>
              <w:t>лекоммуникаций</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87" w:history="1">
              <w:r>
                <w:rPr>
                  <w:rStyle w:val="a4"/>
                </w:rPr>
                <w:t>26.51.45</w:t>
              </w:r>
            </w:hyperlink>
          </w:p>
        </w:tc>
        <w:tc>
          <w:tcPr>
            <w:tcW w:w="7006" w:type="dxa"/>
            <w:tcBorders>
              <w:top w:val="nil"/>
              <w:left w:val="nil"/>
              <w:bottom w:val="nil"/>
              <w:right w:val="nil"/>
            </w:tcBorders>
          </w:tcPr>
          <w:p w:rsidR="00000000" w:rsidRDefault="00F56A0A">
            <w:pPr>
              <w:pStyle w:val="ac"/>
            </w:pPr>
            <w:r>
              <w:t>Приборы и аппаратура для измерения или контроля электрических величин, не включенные в другие группировки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88" w:history="1">
              <w:r>
                <w:rPr>
                  <w:rStyle w:val="a4"/>
                </w:rPr>
                <w:t>26.51.51</w:t>
              </w:r>
            </w:hyperlink>
          </w:p>
        </w:tc>
        <w:tc>
          <w:tcPr>
            <w:tcW w:w="7006" w:type="dxa"/>
            <w:tcBorders>
              <w:top w:val="nil"/>
              <w:left w:val="nil"/>
              <w:bottom w:val="nil"/>
              <w:right w:val="nil"/>
            </w:tcBorders>
          </w:tcPr>
          <w:p w:rsidR="00000000" w:rsidRDefault="00F56A0A">
            <w:pPr>
              <w:pStyle w:val="ac"/>
            </w:pPr>
            <w:r>
              <w:t>Гидрометры, термометры, пирометры, барометры, гигрометры и психрометры</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89" w:history="1">
              <w:r>
                <w:rPr>
                  <w:rStyle w:val="a4"/>
                </w:rPr>
                <w:t>26.51.52.110</w:t>
              </w:r>
            </w:hyperlink>
          </w:p>
        </w:tc>
        <w:tc>
          <w:tcPr>
            <w:tcW w:w="7006" w:type="dxa"/>
            <w:tcBorders>
              <w:top w:val="nil"/>
              <w:left w:val="nil"/>
              <w:bottom w:val="nil"/>
              <w:right w:val="nil"/>
            </w:tcBorders>
          </w:tcPr>
          <w:p w:rsidR="00000000" w:rsidRDefault="00F56A0A">
            <w:pPr>
              <w:pStyle w:val="ac"/>
            </w:pPr>
            <w:r>
              <w:t>Приборы для измерения или контроля расхода жидкостей и газов</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90" w:history="1">
              <w:r>
                <w:rPr>
                  <w:rStyle w:val="a4"/>
                </w:rPr>
                <w:t>26.51.52.120</w:t>
              </w:r>
            </w:hyperlink>
          </w:p>
        </w:tc>
        <w:tc>
          <w:tcPr>
            <w:tcW w:w="7006" w:type="dxa"/>
            <w:tcBorders>
              <w:top w:val="nil"/>
              <w:left w:val="nil"/>
              <w:bottom w:val="nil"/>
              <w:right w:val="nil"/>
            </w:tcBorders>
          </w:tcPr>
          <w:p w:rsidR="00000000" w:rsidRDefault="00F56A0A">
            <w:pPr>
              <w:pStyle w:val="ac"/>
            </w:pPr>
            <w:r>
              <w:t>Приборы для измерения или контроля уровня жидкостей и газов</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91" w:history="1">
              <w:r>
                <w:rPr>
                  <w:rStyle w:val="a4"/>
                </w:rPr>
                <w:t>26.51.52.190</w:t>
              </w:r>
            </w:hyperlink>
          </w:p>
        </w:tc>
        <w:tc>
          <w:tcPr>
            <w:tcW w:w="7006" w:type="dxa"/>
            <w:tcBorders>
              <w:top w:val="nil"/>
              <w:left w:val="nil"/>
              <w:bottom w:val="nil"/>
              <w:right w:val="nil"/>
            </w:tcBorders>
          </w:tcPr>
          <w:p w:rsidR="00000000" w:rsidRDefault="00F56A0A">
            <w:pPr>
              <w:pStyle w:val="ac"/>
            </w:pPr>
            <w:r>
              <w:t>Приборы для измерения или контроля прочих переменных характеристик жидкостей и газов</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92" w:history="1">
              <w:r>
                <w:rPr>
                  <w:rStyle w:val="a4"/>
                </w:rPr>
                <w:t>26.51.53.110</w:t>
              </w:r>
            </w:hyperlink>
          </w:p>
        </w:tc>
        <w:tc>
          <w:tcPr>
            <w:tcW w:w="7006" w:type="dxa"/>
            <w:tcBorders>
              <w:top w:val="nil"/>
              <w:left w:val="nil"/>
              <w:bottom w:val="nil"/>
              <w:right w:val="nil"/>
            </w:tcBorders>
          </w:tcPr>
          <w:p w:rsidR="00000000" w:rsidRDefault="00F56A0A">
            <w:pPr>
              <w:pStyle w:val="ac"/>
            </w:pPr>
            <w:r>
              <w:t>Газоанализаторы или дымоанализаторы</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93" w:history="1">
              <w:r>
                <w:rPr>
                  <w:rStyle w:val="a4"/>
                </w:rPr>
                <w:t>26.51.53.120</w:t>
              </w:r>
            </w:hyperlink>
          </w:p>
        </w:tc>
        <w:tc>
          <w:tcPr>
            <w:tcW w:w="7006" w:type="dxa"/>
            <w:tcBorders>
              <w:top w:val="nil"/>
              <w:left w:val="nil"/>
              <w:bottom w:val="nil"/>
              <w:right w:val="nil"/>
            </w:tcBorders>
          </w:tcPr>
          <w:p w:rsidR="00000000" w:rsidRDefault="00F56A0A">
            <w:pPr>
              <w:pStyle w:val="ac"/>
            </w:pPr>
            <w:r>
              <w:t>Анализаторы жидкостей</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94" w:history="1">
              <w:r>
                <w:rPr>
                  <w:rStyle w:val="a4"/>
                </w:rPr>
                <w:t>26.51.53.130</w:t>
              </w:r>
            </w:hyperlink>
          </w:p>
        </w:tc>
        <w:tc>
          <w:tcPr>
            <w:tcW w:w="7006" w:type="dxa"/>
            <w:tcBorders>
              <w:top w:val="nil"/>
              <w:left w:val="nil"/>
              <w:bottom w:val="nil"/>
              <w:right w:val="nil"/>
            </w:tcBorders>
          </w:tcPr>
          <w:p w:rsidR="00000000" w:rsidRDefault="00F56A0A">
            <w:pPr>
              <w:pStyle w:val="ac"/>
            </w:pPr>
            <w:r>
              <w:t>Анализаторы аэрозолей, твердых и сыпучих веществ</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95" w:history="1">
              <w:r>
                <w:rPr>
                  <w:rStyle w:val="a4"/>
                </w:rPr>
                <w:t>26.51.53.140</w:t>
              </w:r>
            </w:hyperlink>
          </w:p>
        </w:tc>
        <w:tc>
          <w:tcPr>
            <w:tcW w:w="7006" w:type="dxa"/>
            <w:tcBorders>
              <w:top w:val="nil"/>
              <w:left w:val="nil"/>
              <w:bottom w:val="nil"/>
              <w:right w:val="nil"/>
            </w:tcBorders>
          </w:tcPr>
          <w:p w:rsidR="00000000" w:rsidRDefault="00F56A0A">
            <w:pPr>
              <w:pStyle w:val="ac"/>
            </w:pPr>
            <w:r>
              <w:t>Приборы универсальные для определения состава и физико-химических свойств газов, жидкостей и твердых веществ</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96" w:history="1">
              <w:r>
                <w:rPr>
                  <w:rStyle w:val="a4"/>
                </w:rPr>
                <w:t>26.51.53.150</w:t>
              </w:r>
            </w:hyperlink>
          </w:p>
        </w:tc>
        <w:tc>
          <w:tcPr>
            <w:tcW w:w="7006" w:type="dxa"/>
            <w:tcBorders>
              <w:top w:val="nil"/>
              <w:left w:val="nil"/>
              <w:bottom w:val="nil"/>
              <w:right w:val="nil"/>
            </w:tcBorders>
          </w:tcPr>
          <w:p w:rsidR="00000000" w:rsidRDefault="00F56A0A">
            <w:pPr>
              <w:pStyle w:val="ac"/>
            </w:pPr>
            <w:r>
              <w:t>Приборы и аппаратура для спектрального ана</w:t>
            </w:r>
            <w:r>
              <w:t>лиза, основанные на действии оптического излучения (ультрафиолетового, видимой части спектра, инфракрасного)</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97" w:history="1">
              <w:r>
                <w:rPr>
                  <w:rStyle w:val="a4"/>
                </w:rPr>
                <w:t>26.51.53.160</w:t>
              </w:r>
            </w:hyperlink>
          </w:p>
        </w:tc>
        <w:tc>
          <w:tcPr>
            <w:tcW w:w="7006" w:type="dxa"/>
            <w:tcBorders>
              <w:top w:val="nil"/>
              <w:left w:val="nil"/>
              <w:bottom w:val="nil"/>
              <w:right w:val="nil"/>
            </w:tcBorders>
          </w:tcPr>
          <w:p w:rsidR="00000000" w:rsidRDefault="00F56A0A">
            <w:pPr>
              <w:pStyle w:val="ac"/>
            </w:pPr>
            <w:r>
              <w:t>Экспонометры и прочие приборы для измерения или контроля коли</w:t>
            </w:r>
            <w:r>
              <w:t>чества тепла, звука или света</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98" w:history="1">
              <w:r>
                <w:rPr>
                  <w:rStyle w:val="a4"/>
                </w:rPr>
                <w:t>26.51.53.190</w:t>
              </w:r>
            </w:hyperlink>
          </w:p>
        </w:tc>
        <w:tc>
          <w:tcPr>
            <w:tcW w:w="7006" w:type="dxa"/>
            <w:tcBorders>
              <w:top w:val="nil"/>
              <w:left w:val="nil"/>
              <w:bottom w:val="nil"/>
              <w:right w:val="nil"/>
            </w:tcBorders>
          </w:tcPr>
          <w:p w:rsidR="00000000" w:rsidRDefault="00F56A0A">
            <w:pPr>
              <w:pStyle w:val="ac"/>
            </w:pPr>
            <w:r>
              <w:t>Приборы и аппаратура для физического или химического анализа прочие, не включенные в другие группировки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199" w:history="1">
              <w:r>
                <w:rPr>
                  <w:rStyle w:val="a4"/>
                </w:rPr>
                <w:t>26.51.61.110</w:t>
              </w:r>
            </w:hyperlink>
          </w:p>
        </w:tc>
        <w:tc>
          <w:tcPr>
            <w:tcW w:w="7006" w:type="dxa"/>
            <w:tcBorders>
              <w:top w:val="nil"/>
              <w:left w:val="nil"/>
              <w:bottom w:val="nil"/>
              <w:right w:val="nil"/>
            </w:tcBorders>
          </w:tcPr>
          <w:p w:rsidR="00000000" w:rsidRDefault="00F56A0A">
            <w:pPr>
              <w:pStyle w:val="ac"/>
            </w:pPr>
            <w:r>
              <w:t>Микроскопы (кроме микроскопов оптических)</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00" w:history="1">
              <w:r>
                <w:rPr>
                  <w:rStyle w:val="a4"/>
                </w:rPr>
                <w:t>26.51.63</w:t>
              </w:r>
            </w:hyperlink>
          </w:p>
        </w:tc>
        <w:tc>
          <w:tcPr>
            <w:tcW w:w="7006" w:type="dxa"/>
            <w:tcBorders>
              <w:top w:val="nil"/>
              <w:left w:val="nil"/>
              <w:bottom w:val="nil"/>
              <w:right w:val="nil"/>
            </w:tcBorders>
          </w:tcPr>
          <w:p w:rsidR="00000000" w:rsidRDefault="00F56A0A">
            <w:pPr>
              <w:pStyle w:val="ac"/>
            </w:pPr>
            <w:r>
              <w:t>Счетчики потребления или производства газа, жидкости ил</w:t>
            </w:r>
            <w:r>
              <w:t>и электроэнергии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01" w:history="1">
              <w:r>
                <w:rPr>
                  <w:rStyle w:val="a4"/>
                </w:rPr>
                <w:t>26.51.64.170</w:t>
              </w:r>
            </w:hyperlink>
          </w:p>
        </w:tc>
        <w:tc>
          <w:tcPr>
            <w:tcW w:w="7006" w:type="dxa"/>
            <w:tcBorders>
              <w:top w:val="nil"/>
              <w:left w:val="nil"/>
              <w:bottom w:val="nil"/>
              <w:right w:val="nil"/>
            </w:tcBorders>
          </w:tcPr>
          <w:p w:rsidR="00000000" w:rsidRDefault="00F56A0A">
            <w:pPr>
              <w:pStyle w:val="ac"/>
            </w:pPr>
            <w:r>
              <w:t>Скоростемеры</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02" w:history="1">
              <w:r>
                <w:rPr>
                  <w:rStyle w:val="a4"/>
                </w:rPr>
                <w:t>26.51.64.190</w:t>
              </w:r>
            </w:hyperlink>
          </w:p>
        </w:tc>
        <w:tc>
          <w:tcPr>
            <w:tcW w:w="7006" w:type="dxa"/>
            <w:tcBorders>
              <w:top w:val="nil"/>
              <w:left w:val="nil"/>
              <w:bottom w:val="nil"/>
              <w:right w:val="nil"/>
            </w:tcBorders>
          </w:tcPr>
          <w:p w:rsidR="00000000" w:rsidRDefault="00F56A0A">
            <w:pPr>
              <w:pStyle w:val="ac"/>
            </w:pPr>
            <w:r>
              <w:t>Приборы для измерения параметров движения и количества прочи</w:t>
            </w:r>
            <w:r>
              <w:t>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03" w:history="1">
              <w:r>
                <w:rPr>
                  <w:rStyle w:val="a4"/>
                </w:rPr>
                <w:t>26.51.66.111</w:t>
              </w:r>
            </w:hyperlink>
          </w:p>
        </w:tc>
        <w:tc>
          <w:tcPr>
            <w:tcW w:w="7006" w:type="dxa"/>
            <w:tcBorders>
              <w:top w:val="nil"/>
              <w:left w:val="nil"/>
              <w:bottom w:val="nil"/>
              <w:right w:val="nil"/>
            </w:tcBorders>
          </w:tcPr>
          <w:p w:rsidR="00000000" w:rsidRDefault="00F56A0A">
            <w:pPr>
              <w:pStyle w:val="ac"/>
            </w:pPr>
            <w:r>
              <w:t>Динамометры общего назначения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04" w:history="1">
              <w:r>
                <w:rPr>
                  <w:rStyle w:val="a4"/>
                </w:rPr>
                <w:t>26.51.66.114</w:t>
              </w:r>
            </w:hyperlink>
          </w:p>
        </w:tc>
        <w:tc>
          <w:tcPr>
            <w:tcW w:w="7006" w:type="dxa"/>
            <w:tcBorders>
              <w:top w:val="nil"/>
              <w:left w:val="nil"/>
              <w:bottom w:val="nil"/>
              <w:right w:val="nil"/>
            </w:tcBorders>
          </w:tcPr>
          <w:p w:rsidR="00000000" w:rsidRDefault="00F56A0A">
            <w:pPr>
              <w:pStyle w:val="ac"/>
            </w:pPr>
            <w:r>
              <w:t>Приборы для измерения деформации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05" w:history="1">
              <w:r>
                <w:rPr>
                  <w:rStyle w:val="a4"/>
                </w:rPr>
                <w:t>26.51.66.121</w:t>
              </w:r>
            </w:hyperlink>
          </w:p>
        </w:tc>
        <w:tc>
          <w:tcPr>
            <w:tcW w:w="7006" w:type="dxa"/>
            <w:tcBorders>
              <w:top w:val="nil"/>
              <w:left w:val="nil"/>
              <w:bottom w:val="nil"/>
              <w:right w:val="nil"/>
            </w:tcBorders>
          </w:tcPr>
          <w:p w:rsidR="00000000" w:rsidRDefault="00F56A0A">
            <w:pPr>
              <w:pStyle w:val="ac"/>
            </w:pPr>
            <w:r>
              <w:t>Приборы акустического неразрушающего контроля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06" w:history="1">
              <w:r>
                <w:rPr>
                  <w:rStyle w:val="a4"/>
                </w:rPr>
                <w:t>26.51.66.126</w:t>
              </w:r>
            </w:hyperlink>
          </w:p>
        </w:tc>
        <w:tc>
          <w:tcPr>
            <w:tcW w:w="7006" w:type="dxa"/>
            <w:tcBorders>
              <w:top w:val="nil"/>
              <w:left w:val="nil"/>
              <w:bottom w:val="nil"/>
              <w:right w:val="nil"/>
            </w:tcBorders>
          </w:tcPr>
          <w:p w:rsidR="00000000" w:rsidRDefault="00F56A0A">
            <w:pPr>
              <w:pStyle w:val="ac"/>
            </w:pPr>
            <w:r>
              <w:t>Приборы радиоволнового неразрушающего контроля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07" w:history="1">
              <w:r>
                <w:rPr>
                  <w:rStyle w:val="a4"/>
                </w:rPr>
                <w:t>26.51.66.127</w:t>
              </w:r>
            </w:hyperlink>
          </w:p>
        </w:tc>
        <w:tc>
          <w:tcPr>
            <w:tcW w:w="7006" w:type="dxa"/>
            <w:tcBorders>
              <w:top w:val="nil"/>
              <w:left w:val="nil"/>
              <w:bottom w:val="nil"/>
              <w:right w:val="nil"/>
            </w:tcBorders>
          </w:tcPr>
          <w:p w:rsidR="00000000" w:rsidRDefault="00F56A0A">
            <w:pPr>
              <w:pStyle w:val="ac"/>
            </w:pPr>
            <w:r>
              <w:t>Приборы электромагнитного (вихревых токов) и электрического неразрушающего контроля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08" w:history="1">
              <w:r>
                <w:rPr>
                  <w:rStyle w:val="a4"/>
                </w:rPr>
                <w:t>26.51.66.129</w:t>
              </w:r>
            </w:hyperlink>
          </w:p>
        </w:tc>
        <w:tc>
          <w:tcPr>
            <w:tcW w:w="7006" w:type="dxa"/>
            <w:tcBorders>
              <w:top w:val="nil"/>
              <w:left w:val="nil"/>
              <w:bottom w:val="nil"/>
              <w:right w:val="nil"/>
            </w:tcBorders>
          </w:tcPr>
          <w:p w:rsidR="00000000" w:rsidRDefault="00F56A0A">
            <w:pPr>
              <w:pStyle w:val="ac"/>
            </w:pPr>
            <w:r>
              <w:t>Приборы неразрушающего контроля прочие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09" w:history="1">
              <w:r>
                <w:rPr>
                  <w:rStyle w:val="a4"/>
                </w:rPr>
                <w:t>26.51.66.131</w:t>
              </w:r>
            </w:hyperlink>
          </w:p>
        </w:tc>
        <w:tc>
          <w:tcPr>
            <w:tcW w:w="7006" w:type="dxa"/>
            <w:tcBorders>
              <w:top w:val="nil"/>
              <w:left w:val="nil"/>
              <w:bottom w:val="nil"/>
              <w:right w:val="nil"/>
            </w:tcBorders>
          </w:tcPr>
          <w:p w:rsidR="00000000" w:rsidRDefault="00F56A0A">
            <w:pPr>
              <w:pStyle w:val="ac"/>
            </w:pPr>
            <w:r>
              <w:t>Аппаратура общего назначения для определения основных параметров вибрационных процессов</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10" w:history="1">
              <w:r>
                <w:rPr>
                  <w:rStyle w:val="a4"/>
                </w:rPr>
                <w:t>26.51.66.133</w:t>
              </w:r>
            </w:hyperlink>
          </w:p>
        </w:tc>
        <w:tc>
          <w:tcPr>
            <w:tcW w:w="7006" w:type="dxa"/>
            <w:tcBorders>
              <w:top w:val="nil"/>
              <w:left w:val="nil"/>
              <w:bottom w:val="nil"/>
              <w:right w:val="nil"/>
            </w:tcBorders>
          </w:tcPr>
          <w:p w:rsidR="00000000" w:rsidRDefault="00F56A0A">
            <w:pPr>
              <w:pStyle w:val="ac"/>
            </w:pPr>
            <w:r>
              <w:t>Аппаратура контрольно-сигнальная для автоматической защиты агрегатов от опасных вибраций</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11" w:history="1">
              <w:r>
                <w:rPr>
                  <w:rStyle w:val="a4"/>
                </w:rPr>
                <w:t>26.51.66.135</w:t>
              </w:r>
            </w:hyperlink>
          </w:p>
        </w:tc>
        <w:tc>
          <w:tcPr>
            <w:tcW w:w="7006" w:type="dxa"/>
            <w:tcBorders>
              <w:top w:val="nil"/>
              <w:left w:val="nil"/>
              <w:bottom w:val="nil"/>
              <w:right w:val="nil"/>
            </w:tcBorders>
          </w:tcPr>
          <w:p w:rsidR="00000000" w:rsidRDefault="00F56A0A">
            <w:pPr>
              <w:pStyle w:val="ac"/>
            </w:pPr>
            <w:r>
              <w:t>Аппаратура виброизмерительная специальная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12" w:history="1">
              <w:r>
                <w:rPr>
                  <w:rStyle w:val="a4"/>
                </w:rPr>
                <w:t>26.51.66.140</w:t>
              </w:r>
            </w:hyperlink>
          </w:p>
        </w:tc>
        <w:tc>
          <w:tcPr>
            <w:tcW w:w="7006" w:type="dxa"/>
            <w:tcBorders>
              <w:top w:val="nil"/>
              <w:left w:val="nil"/>
              <w:bottom w:val="nil"/>
              <w:right w:val="nil"/>
            </w:tcBorders>
          </w:tcPr>
          <w:p w:rsidR="00000000" w:rsidRDefault="00F56A0A">
            <w:pPr>
              <w:pStyle w:val="ac"/>
            </w:pPr>
            <w:r>
              <w:t>Средства автоматизации и механизации контроля размеров</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13" w:history="1">
              <w:r>
                <w:rPr>
                  <w:rStyle w:val="a4"/>
                </w:rPr>
                <w:t>26.51.66.190</w:t>
              </w:r>
            </w:hyperlink>
          </w:p>
        </w:tc>
        <w:tc>
          <w:tcPr>
            <w:tcW w:w="7006" w:type="dxa"/>
            <w:tcBorders>
              <w:top w:val="nil"/>
              <w:left w:val="nil"/>
              <w:bottom w:val="nil"/>
              <w:right w:val="nil"/>
            </w:tcBorders>
          </w:tcPr>
          <w:p w:rsidR="00000000" w:rsidRDefault="00F56A0A">
            <w:pPr>
              <w:pStyle w:val="ac"/>
            </w:pPr>
            <w:r>
              <w:t>Инструменты, приборы и машины для изм</w:t>
            </w:r>
            <w:r>
              <w:t>ерения или контроля прочие, не включенные в другие группировки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14" w:history="1">
              <w:r>
                <w:rPr>
                  <w:rStyle w:val="a4"/>
                </w:rPr>
                <w:t>26.51.70.110</w:t>
              </w:r>
            </w:hyperlink>
          </w:p>
        </w:tc>
        <w:tc>
          <w:tcPr>
            <w:tcW w:w="7006" w:type="dxa"/>
            <w:tcBorders>
              <w:top w:val="nil"/>
              <w:left w:val="nil"/>
              <w:bottom w:val="nil"/>
              <w:right w:val="nil"/>
            </w:tcBorders>
          </w:tcPr>
          <w:p w:rsidR="00000000" w:rsidRDefault="00F56A0A">
            <w:pPr>
              <w:pStyle w:val="ac"/>
            </w:pPr>
            <w:r>
              <w:t>Термостаты</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15" w:history="1">
              <w:r>
                <w:rPr>
                  <w:rStyle w:val="a4"/>
                </w:rPr>
                <w:t>26.51.70.190</w:t>
              </w:r>
            </w:hyperlink>
          </w:p>
        </w:tc>
        <w:tc>
          <w:tcPr>
            <w:tcW w:w="7006" w:type="dxa"/>
            <w:tcBorders>
              <w:top w:val="nil"/>
              <w:left w:val="nil"/>
              <w:bottom w:val="nil"/>
              <w:right w:val="nil"/>
            </w:tcBorders>
          </w:tcPr>
          <w:p w:rsidR="00000000" w:rsidRDefault="00F56A0A">
            <w:pPr>
              <w:pStyle w:val="ac"/>
            </w:pPr>
            <w:r>
              <w:t>Приборы автома</w:t>
            </w:r>
            <w:r>
              <w:t>тические регулирующие и контрольно-измерительные прочие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16" w:history="1">
              <w:r>
                <w:rPr>
                  <w:rStyle w:val="a4"/>
                </w:rPr>
                <w:t>26.51.81.000</w:t>
              </w:r>
            </w:hyperlink>
          </w:p>
        </w:tc>
        <w:tc>
          <w:tcPr>
            <w:tcW w:w="7006" w:type="dxa"/>
            <w:tcBorders>
              <w:top w:val="nil"/>
              <w:left w:val="nil"/>
              <w:bottom w:val="nil"/>
              <w:right w:val="nil"/>
            </w:tcBorders>
          </w:tcPr>
          <w:p w:rsidR="00000000" w:rsidRDefault="00F56A0A">
            <w:pPr>
              <w:pStyle w:val="ac"/>
            </w:pPr>
            <w:r>
              <w:t>Части и принадлежности аппаратуры радиолокационной, радионавигационной и радиоаппаратуры дистанционного управления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17" w:history="1">
              <w:r>
                <w:rPr>
                  <w:rStyle w:val="a4"/>
                </w:rPr>
                <w:t>26.51.82.110</w:t>
              </w:r>
            </w:hyperlink>
          </w:p>
        </w:tc>
        <w:tc>
          <w:tcPr>
            <w:tcW w:w="7006" w:type="dxa"/>
            <w:tcBorders>
              <w:top w:val="nil"/>
              <w:left w:val="nil"/>
              <w:bottom w:val="nil"/>
              <w:right w:val="nil"/>
            </w:tcBorders>
          </w:tcPr>
          <w:p w:rsidR="00000000" w:rsidRDefault="00F56A0A">
            <w:pPr>
              <w:pStyle w:val="ac"/>
            </w:pPr>
            <w:r>
              <w:t xml:space="preserve">Комплектующие (запасные части) дальномеров, теодолитов и тахиметров (тахеометров); геодезических, гидрографических, океанографических, гидрологических, метеорологических или </w:t>
            </w:r>
            <w:r>
              <w:t>геофизических инструментов и прочих приборов, не имеющие самостоятельных группировок</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18" w:history="1">
              <w:r>
                <w:rPr>
                  <w:rStyle w:val="a4"/>
                </w:rPr>
                <w:t>26.51.82.190</w:t>
              </w:r>
            </w:hyperlink>
          </w:p>
        </w:tc>
        <w:tc>
          <w:tcPr>
            <w:tcW w:w="7006" w:type="dxa"/>
            <w:tcBorders>
              <w:top w:val="nil"/>
              <w:left w:val="nil"/>
              <w:bottom w:val="nil"/>
              <w:right w:val="nil"/>
            </w:tcBorders>
          </w:tcPr>
          <w:p w:rsidR="00000000" w:rsidRDefault="00F56A0A">
            <w:pPr>
              <w:pStyle w:val="ac"/>
            </w:pPr>
            <w:r>
              <w:t>Комплектующие (запасные части), не включенные в другие группировки, не имеющие самостоятельных группировок</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19" w:history="1">
              <w:r>
                <w:rPr>
                  <w:rStyle w:val="a4"/>
                </w:rPr>
                <w:t>26.51.85.120</w:t>
              </w:r>
            </w:hyperlink>
          </w:p>
        </w:tc>
        <w:tc>
          <w:tcPr>
            <w:tcW w:w="7006" w:type="dxa"/>
            <w:tcBorders>
              <w:top w:val="nil"/>
              <w:left w:val="nil"/>
              <w:bottom w:val="nil"/>
              <w:right w:val="nil"/>
            </w:tcBorders>
          </w:tcPr>
          <w:p w:rsidR="00000000" w:rsidRDefault="00F56A0A">
            <w:pPr>
              <w:pStyle w:val="ac"/>
            </w:pPr>
            <w:r>
              <w:t xml:space="preserve">Комплектующие (запасные части) приборов, устройств и машин </w:t>
            </w:r>
            <w:r>
              <w:lastRenderedPageBreak/>
              <w:t>контроль</w:t>
            </w:r>
            <w:r>
              <w:t>но-измерительных, не включенные в другие группировки, не имеющие самостоятельных группировок</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20" w:history="1">
              <w:r>
                <w:rPr>
                  <w:rStyle w:val="a4"/>
                </w:rPr>
                <w:t>26.60.11.111</w:t>
              </w:r>
            </w:hyperlink>
          </w:p>
        </w:tc>
        <w:tc>
          <w:tcPr>
            <w:tcW w:w="7006" w:type="dxa"/>
            <w:tcBorders>
              <w:top w:val="nil"/>
              <w:left w:val="nil"/>
              <w:bottom w:val="nil"/>
              <w:right w:val="nil"/>
            </w:tcBorders>
          </w:tcPr>
          <w:p w:rsidR="00000000" w:rsidRDefault="00F56A0A">
            <w:pPr>
              <w:pStyle w:val="ac"/>
            </w:pPr>
            <w:r>
              <w:t>Томографы компьютерные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21" w:history="1">
              <w:r>
                <w:rPr>
                  <w:rStyle w:val="a4"/>
                </w:rPr>
                <w:t>26.60.11.112</w:t>
              </w:r>
            </w:hyperlink>
          </w:p>
        </w:tc>
        <w:tc>
          <w:tcPr>
            <w:tcW w:w="7006" w:type="dxa"/>
            <w:tcBorders>
              <w:top w:val="nil"/>
              <w:left w:val="nil"/>
              <w:bottom w:val="nil"/>
              <w:right w:val="nil"/>
            </w:tcBorders>
          </w:tcPr>
          <w:p w:rsidR="00000000" w:rsidRDefault="00F56A0A">
            <w:pPr>
              <w:pStyle w:val="ac"/>
            </w:pPr>
            <w:r>
              <w:t>Аппараты рентгеноскопические (флуороскопические)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22" w:history="1">
              <w:r>
                <w:rPr>
                  <w:rStyle w:val="a4"/>
                </w:rPr>
                <w:t>26.60.11.113</w:t>
              </w:r>
            </w:hyperlink>
          </w:p>
        </w:tc>
        <w:tc>
          <w:tcPr>
            <w:tcW w:w="7006" w:type="dxa"/>
            <w:tcBorders>
              <w:top w:val="nil"/>
              <w:left w:val="nil"/>
              <w:bottom w:val="nil"/>
              <w:right w:val="nil"/>
            </w:tcBorders>
          </w:tcPr>
          <w:p w:rsidR="00000000" w:rsidRDefault="00F56A0A">
            <w:pPr>
              <w:pStyle w:val="ac"/>
            </w:pPr>
            <w:r>
              <w:t>Аппараты рентгенографические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23" w:history="1">
              <w:r>
                <w:rPr>
                  <w:rStyle w:val="a4"/>
                </w:rPr>
                <w:t>26.60.11.113</w:t>
              </w:r>
            </w:hyperlink>
          </w:p>
          <w:p w:rsidR="00000000" w:rsidRDefault="00F56A0A">
            <w:pPr>
              <w:pStyle w:val="aa"/>
              <w:jc w:val="center"/>
            </w:pPr>
            <w:hyperlink r:id="rId224" w:history="1">
              <w:r>
                <w:rPr>
                  <w:rStyle w:val="a4"/>
                </w:rPr>
                <w:t>26.60.12.110</w:t>
              </w:r>
            </w:hyperlink>
          </w:p>
          <w:p w:rsidR="00000000" w:rsidRDefault="00F56A0A">
            <w:pPr>
              <w:pStyle w:val="aa"/>
              <w:jc w:val="center"/>
            </w:pPr>
            <w:hyperlink r:id="rId225" w:history="1">
              <w:r>
                <w:rPr>
                  <w:rStyle w:val="a4"/>
                </w:rPr>
                <w:t>26.60.12.129</w:t>
              </w:r>
            </w:hyperlink>
          </w:p>
          <w:p w:rsidR="00000000" w:rsidRDefault="00F56A0A">
            <w:pPr>
              <w:pStyle w:val="aa"/>
              <w:jc w:val="center"/>
            </w:pPr>
            <w:hyperlink r:id="rId226" w:history="1">
              <w:r>
                <w:rPr>
                  <w:rStyle w:val="a4"/>
                </w:rPr>
                <w:t>32.50.1</w:t>
              </w:r>
            </w:hyperlink>
          </w:p>
          <w:p w:rsidR="00000000" w:rsidRDefault="00F56A0A">
            <w:pPr>
              <w:pStyle w:val="aa"/>
              <w:jc w:val="center"/>
            </w:pPr>
            <w:hyperlink r:id="rId227" w:history="1">
              <w:r>
                <w:rPr>
                  <w:rStyle w:val="a4"/>
                </w:rPr>
                <w:t>32.50.21.112</w:t>
              </w:r>
            </w:hyperlink>
          </w:p>
        </w:tc>
        <w:tc>
          <w:tcPr>
            <w:tcW w:w="7006" w:type="dxa"/>
            <w:tcBorders>
              <w:top w:val="nil"/>
              <w:left w:val="nil"/>
              <w:bottom w:val="nil"/>
              <w:right w:val="nil"/>
            </w:tcBorders>
          </w:tcPr>
          <w:p w:rsidR="00000000" w:rsidRDefault="00F56A0A">
            <w:pPr>
              <w:pStyle w:val="ac"/>
            </w:pPr>
            <w:r>
              <w:t>Эндоскопические комплексы, соответствующие кодам 271710, 271720, 271740, 271780, 271790, 271800, 271830, 271850, 282950, вида меди</w:t>
            </w:r>
            <w:r>
              <w:t>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28" w:history="1">
              <w:r>
                <w:rPr>
                  <w:rStyle w:val="a4"/>
                </w:rPr>
                <w:t>26.60.11.119</w:t>
              </w:r>
            </w:hyperlink>
          </w:p>
        </w:tc>
        <w:tc>
          <w:tcPr>
            <w:tcW w:w="7006" w:type="dxa"/>
            <w:tcBorders>
              <w:top w:val="nil"/>
              <w:left w:val="nil"/>
              <w:bottom w:val="nil"/>
              <w:right w:val="nil"/>
            </w:tcBorders>
          </w:tcPr>
          <w:p w:rsidR="00000000" w:rsidRDefault="00F56A0A">
            <w:pPr>
              <w:pStyle w:val="ac"/>
            </w:pPr>
            <w:r>
              <w:t>Аппараты рентгеновски</w:t>
            </w:r>
            <w:r>
              <w:t>е прочие, используемые для диагностики, применяемые в медицинских целях</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29" w:history="1">
              <w:r>
                <w:rPr>
                  <w:rStyle w:val="a4"/>
                </w:rPr>
                <w:t>26.60.11.120</w:t>
              </w:r>
            </w:hyperlink>
          </w:p>
        </w:tc>
        <w:tc>
          <w:tcPr>
            <w:tcW w:w="7006" w:type="dxa"/>
            <w:tcBorders>
              <w:top w:val="nil"/>
              <w:left w:val="nil"/>
              <w:bottom w:val="nil"/>
              <w:right w:val="nil"/>
            </w:tcBorders>
          </w:tcPr>
          <w:p w:rsidR="00000000" w:rsidRDefault="00F56A0A">
            <w:pPr>
              <w:pStyle w:val="ac"/>
            </w:pPr>
            <w:r>
              <w:t>Системы однофотонной эмиссионной компьютерной томографии (гамма-камеры), соответствующие кодам 191</w:t>
            </w:r>
            <w:r>
              <w:t>060, 209240, 280530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30" w:history="1">
              <w:r>
                <w:rPr>
                  <w:rStyle w:val="a4"/>
                </w:rPr>
                <w:t>26.60.11</w:t>
              </w:r>
              <w:r>
                <w:rPr>
                  <w:rStyle w:val="a4"/>
                </w:rPr>
                <w:t>.120</w:t>
              </w:r>
            </w:hyperlink>
          </w:p>
          <w:p w:rsidR="00000000" w:rsidRDefault="00F56A0A">
            <w:pPr>
              <w:pStyle w:val="aa"/>
              <w:jc w:val="center"/>
            </w:pPr>
            <w:hyperlink r:id="rId231" w:history="1">
              <w:r>
                <w:rPr>
                  <w:rStyle w:val="a4"/>
                </w:rPr>
                <w:t>26.60.11.129</w:t>
              </w:r>
            </w:hyperlink>
          </w:p>
        </w:tc>
        <w:tc>
          <w:tcPr>
            <w:tcW w:w="7006" w:type="dxa"/>
            <w:tcBorders>
              <w:top w:val="nil"/>
              <w:left w:val="nil"/>
              <w:bottom w:val="nil"/>
              <w:right w:val="nil"/>
            </w:tcBorders>
          </w:tcPr>
          <w:p w:rsidR="00000000" w:rsidRDefault="00F56A0A">
            <w:pPr>
              <w:pStyle w:val="ac"/>
            </w:pPr>
            <w:r>
              <w:t>Приборы, аппараты и комплексы гамма-терапевтические контактной лучевой терапии средней и высокой мощности дозы, соответствующие кодам 125700, 142570, 310440, 31045</w:t>
            </w:r>
            <w:r>
              <w:t>0, 314140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32" w:history="1">
              <w:r>
                <w:rPr>
                  <w:rStyle w:val="a4"/>
                </w:rPr>
                <w:t>26.60.11.130</w:t>
              </w:r>
            </w:hyperlink>
          </w:p>
        </w:tc>
        <w:tc>
          <w:tcPr>
            <w:tcW w:w="7006" w:type="dxa"/>
            <w:tcBorders>
              <w:top w:val="nil"/>
              <w:left w:val="nil"/>
              <w:bottom w:val="nil"/>
              <w:right w:val="nil"/>
            </w:tcBorders>
          </w:tcPr>
          <w:p w:rsidR="00000000" w:rsidRDefault="00F56A0A">
            <w:pPr>
              <w:pStyle w:val="ac"/>
            </w:pPr>
            <w:r>
              <w:t>Ча</w:t>
            </w:r>
            <w:r>
              <w:t>сти и принадлежности аппаратов, основанных на использовании рентгеновского или альфа-, бета- или гамма-излучений, применяемых в медицинских целях, включая хирургию, стоматологию, ветеринарию</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33" w:history="1">
              <w:r>
                <w:rPr>
                  <w:rStyle w:val="a4"/>
                </w:rPr>
                <w:t>26.60.12.111</w:t>
              </w:r>
            </w:hyperlink>
          </w:p>
        </w:tc>
        <w:tc>
          <w:tcPr>
            <w:tcW w:w="7006" w:type="dxa"/>
            <w:tcBorders>
              <w:top w:val="nil"/>
              <w:left w:val="nil"/>
              <w:bottom w:val="nil"/>
              <w:right w:val="nil"/>
            </w:tcBorders>
          </w:tcPr>
          <w:p w:rsidR="00000000" w:rsidRDefault="00F56A0A">
            <w:pPr>
              <w:pStyle w:val="ac"/>
            </w:pPr>
            <w:r>
              <w:t>Электрокардиографы</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34" w:history="1">
              <w:r>
                <w:rPr>
                  <w:rStyle w:val="a4"/>
                </w:rPr>
                <w:t>26.60.12.119</w:t>
              </w:r>
            </w:hyperlink>
          </w:p>
        </w:tc>
        <w:tc>
          <w:tcPr>
            <w:tcW w:w="7006" w:type="dxa"/>
            <w:tcBorders>
              <w:top w:val="nil"/>
              <w:left w:val="nil"/>
              <w:bottom w:val="nil"/>
              <w:right w:val="nil"/>
            </w:tcBorders>
          </w:tcPr>
          <w:p w:rsidR="00000000" w:rsidRDefault="00F56A0A">
            <w:pPr>
              <w:pStyle w:val="ac"/>
            </w:pPr>
            <w:r>
              <w:t>Аппараты электродиагностические прочие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35" w:history="1">
              <w:r>
                <w:rPr>
                  <w:rStyle w:val="a4"/>
                </w:rPr>
                <w:t>26.60.12.120</w:t>
              </w:r>
            </w:hyperlink>
          </w:p>
          <w:p w:rsidR="00000000" w:rsidRDefault="00F56A0A">
            <w:pPr>
              <w:pStyle w:val="aa"/>
              <w:jc w:val="center"/>
            </w:pPr>
            <w:hyperlink r:id="rId236" w:history="1">
              <w:r>
                <w:rPr>
                  <w:rStyle w:val="a4"/>
                </w:rPr>
                <w:t>26.60.12.124</w:t>
              </w:r>
            </w:hyperlink>
          </w:p>
          <w:p w:rsidR="00000000" w:rsidRDefault="00F56A0A">
            <w:pPr>
              <w:pStyle w:val="aa"/>
              <w:jc w:val="center"/>
            </w:pPr>
            <w:hyperlink r:id="rId237" w:history="1">
              <w:r>
                <w:rPr>
                  <w:rStyle w:val="a4"/>
                </w:rPr>
                <w:t>26.60.12.129</w:t>
              </w:r>
            </w:hyperlink>
          </w:p>
        </w:tc>
        <w:tc>
          <w:tcPr>
            <w:tcW w:w="7006" w:type="dxa"/>
            <w:tcBorders>
              <w:top w:val="nil"/>
              <w:left w:val="nil"/>
              <w:bottom w:val="nil"/>
              <w:right w:val="nil"/>
            </w:tcBorders>
          </w:tcPr>
          <w:p w:rsidR="00000000" w:rsidRDefault="00F56A0A">
            <w:pPr>
              <w:pStyle w:val="ac"/>
            </w:pPr>
            <w:r>
              <w:t>Пульсоксиметры, спирометры, аппараты для объемной сфигмографии, соответствующие кодам 1451</w:t>
            </w:r>
            <w:r>
              <w:t>90, 149980, 150000, 150010, 150020, 170280, 218360, 218410, 232490, 249320, 288690, 317710, 345960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38" w:history="1">
              <w:r>
                <w:rPr>
                  <w:rStyle w:val="a4"/>
                </w:rPr>
                <w:t>26.60.12.119</w:t>
              </w:r>
            </w:hyperlink>
          </w:p>
          <w:p w:rsidR="00000000" w:rsidRDefault="00F56A0A">
            <w:pPr>
              <w:pStyle w:val="aa"/>
              <w:jc w:val="center"/>
            </w:pPr>
            <w:hyperlink r:id="rId239" w:history="1">
              <w:r>
                <w:rPr>
                  <w:rStyle w:val="a4"/>
                </w:rPr>
                <w:t>26.60.12.129</w:t>
              </w:r>
            </w:hyperlink>
          </w:p>
          <w:p w:rsidR="00000000" w:rsidRDefault="00F56A0A">
            <w:pPr>
              <w:pStyle w:val="aa"/>
              <w:jc w:val="center"/>
            </w:pPr>
            <w:hyperlink r:id="rId240" w:history="1">
              <w:r>
                <w:rPr>
                  <w:rStyle w:val="a4"/>
                </w:rPr>
                <w:t>27.40.39.110</w:t>
              </w:r>
            </w:hyperlink>
          </w:p>
          <w:p w:rsidR="00000000" w:rsidRDefault="00F56A0A">
            <w:pPr>
              <w:pStyle w:val="aa"/>
              <w:jc w:val="center"/>
            </w:pPr>
            <w:hyperlink r:id="rId241" w:history="1">
              <w:r>
                <w:rPr>
                  <w:rStyle w:val="a4"/>
                </w:rPr>
                <w:t>32.50.13.190</w:t>
              </w:r>
            </w:hyperlink>
          </w:p>
        </w:tc>
        <w:tc>
          <w:tcPr>
            <w:tcW w:w="7006" w:type="dxa"/>
            <w:tcBorders>
              <w:top w:val="nil"/>
              <w:left w:val="nil"/>
              <w:bottom w:val="nil"/>
              <w:right w:val="nil"/>
            </w:tcBorders>
          </w:tcPr>
          <w:p w:rsidR="00000000" w:rsidRDefault="00F56A0A">
            <w:pPr>
              <w:pStyle w:val="ac"/>
            </w:pPr>
            <w:r>
              <w:t>Оториноскопы, соответствующие кодам 279450, 172070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bookmarkStart w:id="220" w:name="sub_266012119"/>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r>
              <w:fldChar w:fldCharType="begin"/>
            </w:r>
            <w:r>
              <w:instrText>HYPERLINK "http://ivo.garant.ru/d</w:instrText>
            </w:r>
            <w:r>
              <w:instrText>ocument/redirect/70650730/266012119"</w:instrText>
            </w:r>
            <w:r>
              <w:fldChar w:fldCharType="separate"/>
            </w:r>
            <w:r>
              <w:rPr>
                <w:rStyle w:val="a4"/>
              </w:rPr>
              <w:t>26.60.12.119</w:t>
            </w:r>
            <w:r>
              <w:fldChar w:fldCharType="end"/>
            </w:r>
            <w:bookmarkEnd w:id="220"/>
          </w:p>
          <w:p w:rsidR="00000000" w:rsidRDefault="00F56A0A">
            <w:pPr>
              <w:pStyle w:val="aa"/>
              <w:jc w:val="center"/>
            </w:pPr>
            <w:hyperlink r:id="rId242" w:history="1">
              <w:r>
                <w:rPr>
                  <w:rStyle w:val="a4"/>
                </w:rPr>
                <w:t>26.60.12.129</w:t>
              </w:r>
            </w:hyperlink>
          </w:p>
          <w:p w:rsidR="00000000" w:rsidRDefault="00F56A0A">
            <w:pPr>
              <w:pStyle w:val="aa"/>
              <w:jc w:val="center"/>
            </w:pPr>
            <w:hyperlink r:id="rId243" w:history="1">
              <w:r>
                <w:rPr>
                  <w:rStyle w:val="a4"/>
                </w:rPr>
                <w:t>32.50.13</w:t>
              </w:r>
            </w:hyperlink>
          </w:p>
        </w:tc>
        <w:tc>
          <w:tcPr>
            <w:tcW w:w="7006" w:type="dxa"/>
            <w:tcBorders>
              <w:top w:val="nil"/>
              <w:left w:val="nil"/>
              <w:bottom w:val="nil"/>
              <w:right w:val="nil"/>
            </w:tcBorders>
          </w:tcPr>
          <w:p w:rsidR="00000000" w:rsidRDefault="00F56A0A">
            <w:pPr>
              <w:pStyle w:val="ac"/>
            </w:pPr>
            <w:r>
              <w:t>Тонометры измерения внутригла</w:t>
            </w:r>
            <w:r>
              <w:t>зного давления, соответствующие кодам 172450, 172460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44" w:history="1">
              <w:r>
                <w:rPr>
                  <w:rStyle w:val="a4"/>
                </w:rPr>
                <w:t>26.60.12.121</w:t>
              </w:r>
            </w:hyperlink>
          </w:p>
          <w:p w:rsidR="00000000" w:rsidRDefault="00F56A0A">
            <w:pPr>
              <w:pStyle w:val="aa"/>
              <w:jc w:val="center"/>
            </w:pPr>
            <w:hyperlink r:id="rId245" w:history="1">
              <w:r>
                <w:rPr>
                  <w:rStyle w:val="a4"/>
                </w:rPr>
                <w:t>26.60.12.124</w:t>
              </w:r>
            </w:hyperlink>
          </w:p>
        </w:tc>
        <w:tc>
          <w:tcPr>
            <w:tcW w:w="7006" w:type="dxa"/>
            <w:tcBorders>
              <w:top w:val="nil"/>
              <w:left w:val="nil"/>
              <w:bottom w:val="nil"/>
              <w:right w:val="nil"/>
            </w:tcBorders>
          </w:tcPr>
          <w:p w:rsidR="00000000" w:rsidRDefault="00F56A0A">
            <w:pPr>
              <w:pStyle w:val="ac"/>
            </w:pPr>
            <w:r>
              <w:t>Электроэнцефалограф, электромиограф, спирограф, соответствующие кодам 152710, 232490, 260980, 291870, 291820, 291830, 292080 вида медицинск</w:t>
            </w:r>
            <w:r>
              <w:t xml:space="preserve">ого изделия в соответствии с номенклатурной классификацией медицинских изделий, утвержденной Министерством здравоохранения Российской </w:t>
            </w:r>
            <w:r>
              <w:lastRenderedPageBreak/>
              <w:t>Федерации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46" w:history="1">
              <w:r>
                <w:rPr>
                  <w:rStyle w:val="a4"/>
                </w:rPr>
                <w:t>26.60.12.122</w:t>
              </w:r>
            </w:hyperlink>
          </w:p>
        </w:tc>
        <w:tc>
          <w:tcPr>
            <w:tcW w:w="7006" w:type="dxa"/>
            <w:tcBorders>
              <w:top w:val="nil"/>
              <w:left w:val="nil"/>
              <w:bottom w:val="nil"/>
              <w:right w:val="nil"/>
            </w:tcBorders>
          </w:tcPr>
          <w:p w:rsidR="00000000" w:rsidRDefault="00F56A0A">
            <w:pPr>
              <w:pStyle w:val="ac"/>
            </w:pPr>
            <w:r>
              <w:t>Средства измерений массы, силы, энергии, линейных и угловых величин, температуры</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47" w:history="1">
              <w:r>
                <w:rPr>
                  <w:rStyle w:val="a4"/>
                </w:rPr>
                <w:t>26.60.12.123</w:t>
              </w:r>
            </w:hyperlink>
          </w:p>
        </w:tc>
        <w:tc>
          <w:tcPr>
            <w:tcW w:w="7006" w:type="dxa"/>
            <w:tcBorders>
              <w:top w:val="nil"/>
              <w:left w:val="nil"/>
              <w:bottom w:val="nil"/>
              <w:right w:val="nil"/>
            </w:tcBorders>
          </w:tcPr>
          <w:p w:rsidR="00000000" w:rsidRDefault="00F56A0A">
            <w:pPr>
              <w:pStyle w:val="ac"/>
            </w:pPr>
            <w:r>
              <w:t>Приборы для исследования звуковых колебаний в органах человека</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48" w:history="1">
              <w:r>
                <w:rPr>
                  <w:rStyle w:val="a4"/>
                </w:rPr>
                <w:t>26.60.12.129</w:t>
              </w:r>
            </w:hyperlink>
          </w:p>
        </w:tc>
        <w:tc>
          <w:tcPr>
            <w:tcW w:w="7006" w:type="dxa"/>
            <w:tcBorders>
              <w:top w:val="nil"/>
              <w:left w:val="nil"/>
              <w:bottom w:val="nil"/>
              <w:right w:val="nil"/>
            </w:tcBorders>
          </w:tcPr>
          <w:p w:rsidR="00000000" w:rsidRDefault="00F56A0A">
            <w:pPr>
              <w:pStyle w:val="ac"/>
            </w:pPr>
            <w:r>
              <w:t>Приборы и аппараты для функциональной диагностики прочие, применяемые в медицинских целях, не включенные в другие группировки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49" w:history="1">
              <w:r>
                <w:rPr>
                  <w:rStyle w:val="a4"/>
                </w:rPr>
                <w:t>26.</w:t>
              </w:r>
              <w:r>
                <w:rPr>
                  <w:rStyle w:val="a4"/>
                </w:rPr>
                <w:t>60.12.131</w:t>
              </w:r>
            </w:hyperlink>
          </w:p>
        </w:tc>
        <w:tc>
          <w:tcPr>
            <w:tcW w:w="7006" w:type="dxa"/>
            <w:tcBorders>
              <w:top w:val="nil"/>
              <w:left w:val="nil"/>
              <w:bottom w:val="nil"/>
              <w:right w:val="nil"/>
            </w:tcBorders>
          </w:tcPr>
          <w:p w:rsidR="00000000" w:rsidRDefault="00F56A0A">
            <w:pPr>
              <w:pStyle w:val="ac"/>
            </w:pPr>
            <w:r>
              <w:t>Томографы магнитно-резонансные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50" w:history="1">
              <w:r>
                <w:rPr>
                  <w:rStyle w:val="a4"/>
                </w:rPr>
                <w:t>26.60.12.132</w:t>
              </w:r>
            </w:hyperlink>
          </w:p>
        </w:tc>
        <w:tc>
          <w:tcPr>
            <w:tcW w:w="7006" w:type="dxa"/>
            <w:tcBorders>
              <w:top w:val="nil"/>
              <w:left w:val="nil"/>
              <w:bottom w:val="nil"/>
              <w:right w:val="nil"/>
            </w:tcBorders>
          </w:tcPr>
          <w:p w:rsidR="00000000" w:rsidRDefault="00F56A0A">
            <w:pPr>
              <w:pStyle w:val="ac"/>
            </w:pPr>
            <w:r>
              <w:t>Аппараты ультразвукового сканирования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51" w:history="1">
              <w:r>
                <w:rPr>
                  <w:rStyle w:val="a4"/>
                </w:rPr>
                <w:t>26.60.13</w:t>
              </w:r>
            </w:hyperlink>
          </w:p>
        </w:tc>
        <w:tc>
          <w:tcPr>
            <w:tcW w:w="7006" w:type="dxa"/>
            <w:tcBorders>
              <w:top w:val="nil"/>
              <w:left w:val="nil"/>
              <w:bottom w:val="nil"/>
              <w:right w:val="nil"/>
            </w:tcBorders>
          </w:tcPr>
          <w:p w:rsidR="00000000" w:rsidRDefault="00F56A0A">
            <w:pPr>
              <w:pStyle w:val="ac"/>
            </w:pPr>
            <w:r>
              <w:t>Облучатели</w:t>
            </w:r>
            <w:r>
              <w:t xml:space="preserve"> фототерапевтические неонатальные, соответствующие кодам 172870, 204120, 335380, 209840, 335370, 326010, 212340 вида медицинского изделия в соответствии с номенклатурной классификацией медицинских изделий, утвержденной Министерством здравоохранения Российс</w:t>
            </w:r>
            <w:r>
              <w:t>кой Федерации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52" w:history="1">
              <w:r>
                <w:rPr>
                  <w:rStyle w:val="a4"/>
                </w:rPr>
                <w:t>26.60.13.120</w:t>
              </w:r>
            </w:hyperlink>
          </w:p>
        </w:tc>
        <w:tc>
          <w:tcPr>
            <w:tcW w:w="7006" w:type="dxa"/>
            <w:tcBorders>
              <w:top w:val="nil"/>
              <w:left w:val="nil"/>
              <w:bottom w:val="nil"/>
              <w:right w:val="nil"/>
            </w:tcBorders>
          </w:tcPr>
          <w:p w:rsidR="00000000" w:rsidRDefault="00F56A0A">
            <w:pPr>
              <w:pStyle w:val="ac"/>
            </w:pPr>
            <w:r>
              <w:t>Аппараты микроволновой терапии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53" w:history="1">
              <w:r>
                <w:rPr>
                  <w:rStyle w:val="a4"/>
                </w:rPr>
                <w:t>26.60.13.140</w:t>
              </w:r>
            </w:hyperlink>
          </w:p>
        </w:tc>
        <w:tc>
          <w:tcPr>
            <w:tcW w:w="7006" w:type="dxa"/>
            <w:tcBorders>
              <w:top w:val="nil"/>
              <w:left w:val="nil"/>
              <w:bottom w:val="nil"/>
              <w:right w:val="nil"/>
            </w:tcBorders>
          </w:tcPr>
          <w:p w:rsidR="00000000" w:rsidRDefault="00F56A0A">
            <w:pPr>
              <w:pStyle w:val="ac"/>
            </w:pPr>
            <w:r>
              <w:t>Литотриптеры, соответствующие кодам 127180, 204130, 216570, 236610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54" w:history="1">
              <w:r>
                <w:rPr>
                  <w:rStyle w:val="a4"/>
                </w:rPr>
                <w:t>26.60.13.150</w:t>
              </w:r>
            </w:hyperlink>
          </w:p>
        </w:tc>
        <w:tc>
          <w:tcPr>
            <w:tcW w:w="7006" w:type="dxa"/>
            <w:tcBorders>
              <w:top w:val="nil"/>
              <w:left w:val="nil"/>
              <w:bottom w:val="nil"/>
              <w:right w:val="nil"/>
            </w:tcBorders>
          </w:tcPr>
          <w:p w:rsidR="00000000" w:rsidRDefault="00F56A0A">
            <w:pPr>
              <w:pStyle w:val="ac"/>
            </w:pPr>
            <w:r>
              <w:t>Аппараты ультразвуковой терапии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55" w:history="1">
              <w:r>
                <w:rPr>
                  <w:rStyle w:val="a4"/>
                </w:rPr>
                <w:t>26.60.13.180</w:t>
              </w:r>
            </w:hyperlink>
          </w:p>
        </w:tc>
        <w:tc>
          <w:tcPr>
            <w:tcW w:w="7006" w:type="dxa"/>
            <w:tcBorders>
              <w:top w:val="nil"/>
              <w:left w:val="nil"/>
              <w:bottom w:val="nil"/>
              <w:right w:val="nil"/>
            </w:tcBorders>
          </w:tcPr>
          <w:p w:rsidR="00000000" w:rsidRDefault="00F56A0A">
            <w:pPr>
              <w:pStyle w:val="ac"/>
            </w:pPr>
            <w:r>
              <w:t>Аппараты светолечения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56" w:history="1">
              <w:r>
                <w:rPr>
                  <w:rStyle w:val="a4"/>
                </w:rPr>
                <w:t>26</w:t>
              </w:r>
              <w:r>
                <w:rPr>
                  <w:rStyle w:val="a4"/>
                </w:rPr>
                <w:t>.60.13.190</w:t>
              </w:r>
            </w:hyperlink>
          </w:p>
          <w:p w:rsidR="00000000" w:rsidRDefault="00F56A0A">
            <w:pPr>
              <w:pStyle w:val="aa"/>
              <w:jc w:val="center"/>
            </w:pPr>
            <w:hyperlink r:id="rId257" w:history="1">
              <w:r>
                <w:rPr>
                  <w:rStyle w:val="a4"/>
                </w:rPr>
                <w:t>32.50.13.190</w:t>
              </w:r>
            </w:hyperlink>
          </w:p>
        </w:tc>
        <w:tc>
          <w:tcPr>
            <w:tcW w:w="7006" w:type="dxa"/>
            <w:tcBorders>
              <w:top w:val="nil"/>
              <w:left w:val="nil"/>
              <w:bottom w:val="nil"/>
              <w:right w:val="nil"/>
            </w:tcBorders>
          </w:tcPr>
          <w:p w:rsidR="00000000" w:rsidRDefault="00F56A0A">
            <w:pPr>
              <w:pStyle w:val="ac"/>
            </w:pPr>
            <w:r>
              <w:t>Дефибрилляторы;</w:t>
            </w:r>
          </w:p>
          <w:p w:rsidR="00000000" w:rsidRDefault="00F56A0A">
            <w:pPr>
              <w:pStyle w:val="ac"/>
            </w:pPr>
            <w:r>
              <w:t>обогреватели детские неонатальные;</w:t>
            </w:r>
          </w:p>
          <w:p w:rsidR="00000000" w:rsidRDefault="00F56A0A">
            <w:pPr>
              <w:pStyle w:val="ac"/>
            </w:pPr>
            <w:r>
              <w:t>столы неонатальные с автоматическим поддержанием температуры обогрева новорожденных;</w:t>
            </w:r>
          </w:p>
          <w:p w:rsidR="00000000" w:rsidRDefault="00F56A0A">
            <w:pPr>
              <w:pStyle w:val="ac"/>
            </w:pPr>
            <w:r>
              <w:t>соответствующие кодам</w:t>
            </w:r>
            <w:r>
              <w:t xml:space="preserve"> 119850, 126460, 126470, 126500, 130380, 210150, 233940, 262390, 262430, 262440, 334660, 334670, 334680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w:t>
            </w:r>
            <w:r>
              <w:t>рации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58" w:history="1">
              <w:r>
                <w:rPr>
                  <w:rStyle w:val="a4"/>
                </w:rPr>
                <w:t>26.70.1</w:t>
              </w:r>
            </w:hyperlink>
          </w:p>
        </w:tc>
        <w:tc>
          <w:tcPr>
            <w:tcW w:w="7006" w:type="dxa"/>
            <w:tcBorders>
              <w:top w:val="nil"/>
              <w:left w:val="nil"/>
              <w:bottom w:val="nil"/>
              <w:right w:val="nil"/>
            </w:tcBorders>
          </w:tcPr>
          <w:p w:rsidR="00000000" w:rsidRDefault="00F56A0A">
            <w:pPr>
              <w:pStyle w:val="ac"/>
            </w:pPr>
            <w:r>
              <w:t>Оборудование фотографическое и его части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59" w:history="1">
              <w:r>
                <w:rPr>
                  <w:rStyle w:val="a4"/>
                </w:rPr>
                <w:t>26.70.2</w:t>
              </w:r>
            </w:hyperlink>
          </w:p>
        </w:tc>
        <w:tc>
          <w:tcPr>
            <w:tcW w:w="7006" w:type="dxa"/>
            <w:tcBorders>
              <w:top w:val="nil"/>
              <w:left w:val="nil"/>
              <w:bottom w:val="nil"/>
              <w:right w:val="nil"/>
            </w:tcBorders>
          </w:tcPr>
          <w:p w:rsidR="00000000" w:rsidRDefault="00F56A0A">
            <w:pPr>
              <w:pStyle w:val="ac"/>
            </w:pPr>
            <w:r>
              <w:t>Приборы оптические прочие и их части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60" w:history="1">
              <w:r>
                <w:rPr>
                  <w:rStyle w:val="a4"/>
                </w:rPr>
                <w:t>26.80.12.000</w:t>
              </w:r>
            </w:hyperlink>
          </w:p>
        </w:tc>
        <w:tc>
          <w:tcPr>
            <w:tcW w:w="7006" w:type="dxa"/>
            <w:tcBorders>
              <w:top w:val="nil"/>
              <w:left w:val="nil"/>
              <w:bottom w:val="nil"/>
              <w:right w:val="nil"/>
            </w:tcBorders>
          </w:tcPr>
          <w:p w:rsidR="00000000" w:rsidRDefault="00F56A0A">
            <w:pPr>
              <w:pStyle w:val="ac"/>
            </w:pPr>
            <w:r>
              <w:t>Носители данных оптические без записи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61" w:history="1">
              <w:r>
                <w:rPr>
                  <w:rStyle w:val="a4"/>
                </w:rPr>
                <w:t>26.80.13.000</w:t>
              </w:r>
            </w:hyperlink>
          </w:p>
        </w:tc>
        <w:tc>
          <w:tcPr>
            <w:tcW w:w="7006" w:type="dxa"/>
            <w:tcBorders>
              <w:top w:val="nil"/>
              <w:left w:val="nil"/>
              <w:bottom w:val="nil"/>
              <w:right w:val="nil"/>
            </w:tcBorders>
          </w:tcPr>
          <w:p w:rsidR="00000000" w:rsidRDefault="00F56A0A">
            <w:pPr>
              <w:pStyle w:val="ac"/>
            </w:pPr>
            <w:r>
              <w:t>Носители данных прочие, включая матрицы и основы д</w:t>
            </w:r>
            <w:r>
              <w:t>ля производства дисков</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62" w:history="1">
              <w:r>
                <w:rPr>
                  <w:rStyle w:val="a4"/>
                </w:rPr>
                <w:t>26.80.14.000</w:t>
              </w:r>
            </w:hyperlink>
          </w:p>
        </w:tc>
        <w:tc>
          <w:tcPr>
            <w:tcW w:w="7006" w:type="dxa"/>
            <w:tcBorders>
              <w:top w:val="nil"/>
              <w:left w:val="nil"/>
              <w:bottom w:val="nil"/>
              <w:right w:val="nil"/>
            </w:tcBorders>
          </w:tcPr>
          <w:p w:rsidR="00000000" w:rsidRDefault="00F56A0A">
            <w:pPr>
              <w:pStyle w:val="ac"/>
            </w:pPr>
            <w:r>
              <w:t>Карты магнитные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63" w:history="1">
              <w:r>
                <w:rPr>
                  <w:rStyle w:val="a4"/>
                </w:rPr>
                <w:t>27.31.1</w:t>
              </w:r>
            </w:hyperlink>
          </w:p>
        </w:tc>
        <w:tc>
          <w:tcPr>
            <w:tcW w:w="7006" w:type="dxa"/>
            <w:tcBorders>
              <w:top w:val="nil"/>
              <w:left w:val="nil"/>
              <w:bottom w:val="nil"/>
              <w:right w:val="nil"/>
            </w:tcBorders>
          </w:tcPr>
          <w:p w:rsidR="00000000" w:rsidRDefault="00F56A0A">
            <w:pPr>
              <w:pStyle w:val="ac"/>
            </w:pPr>
            <w:r>
              <w:t>Кабели волоконно-оптические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64" w:history="1">
              <w:r>
                <w:rPr>
                  <w:rStyle w:val="a4"/>
                </w:rPr>
                <w:t>27.40.1</w:t>
              </w:r>
            </w:hyperlink>
          </w:p>
        </w:tc>
        <w:tc>
          <w:tcPr>
            <w:tcW w:w="7006" w:type="dxa"/>
            <w:tcBorders>
              <w:top w:val="nil"/>
              <w:left w:val="nil"/>
              <w:bottom w:val="nil"/>
              <w:right w:val="nil"/>
            </w:tcBorders>
          </w:tcPr>
          <w:p w:rsidR="00000000" w:rsidRDefault="00F56A0A">
            <w:pPr>
              <w:pStyle w:val="ac"/>
            </w:pPr>
            <w:r>
              <w:t>Лампы накаливания или газоразрядные лампы; дуговые лампы; светодиодные лампы</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65" w:history="1">
              <w:r>
                <w:rPr>
                  <w:rStyle w:val="a4"/>
                </w:rPr>
                <w:t>27.40.22</w:t>
              </w:r>
            </w:hyperlink>
          </w:p>
        </w:tc>
        <w:tc>
          <w:tcPr>
            <w:tcW w:w="7006" w:type="dxa"/>
            <w:tcBorders>
              <w:top w:val="nil"/>
              <w:left w:val="nil"/>
              <w:bottom w:val="nil"/>
              <w:right w:val="nil"/>
            </w:tcBorders>
          </w:tcPr>
          <w:p w:rsidR="00000000" w:rsidRDefault="00F56A0A">
            <w:pPr>
              <w:pStyle w:val="ac"/>
            </w:pPr>
            <w:r>
              <w:t>Светильники электрические настольные, прикроватные или напольные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66" w:history="1">
              <w:r>
                <w:rPr>
                  <w:rStyle w:val="a4"/>
                </w:rPr>
                <w:t>27.40.24</w:t>
              </w:r>
            </w:hyperlink>
          </w:p>
        </w:tc>
        <w:tc>
          <w:tcPr>
            <w:tcW w:w="7006" w:type="dxa"/>
            <w:tcBorders>
              <w:top w:val="nil"/>
              <w:left w:val="nil"/>
              <w:bottom w:val="nil"/>
              <w:right w:val="nil"/>
            </w:tcBorders>
          </w:tcPr>
          <w:p w:rsidR="00000000" w:rsidRDefault="00F56A0A">
            <w:pPr>
              <w:pStyle w:val="ac"/>
            </w:pPr>
            <w:r>
              <w:t>Указатели светящиеся, световые табло и подобные им устройства</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67" w:history="1">
              <w:r>
                <w:rPr>
                  <w:rStyle w:val="a4"/>
                </w:rPr>
                <w:t>27.40.25</w:t>
              </w:r>
            </w:hyperlink>
          </w:p>
        </w:tc>
        <w:tc>
          <w:tcPr>
            <w:tcW w:w="7006" w:type="dxa"/>
            <w:tcBorders>
              <w:top w:val="nil"/>
              <w:left w:val="nil"/>
              <w:bottom w:val="nil"/>
              <w:right w:val="nil"/>
            </w:tcBorders>
          </w:tcPr>
          <w:p w:rsidR="00000000" w:rsidRDefault="00F56A0A">
            <w:pPr>
              <w:pStyle w:val="ac"/>
            </w:pPr>
            <w:r>
              <w:t>Люстры и прочие устройства осветительные электрические подвесные, потолочные, встраиваемые и настенные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68" w:history="1">
              <w:r>
                <w:rPr>
                  <w:rStyle w:val="a4"/>
                </w:rPr>
                <w:t>27.40.31</w:t>
              </w:r>
            </w:hyperlink>
          </w:p>
        </w:tc>
        <w:tc>
          <w:tcPr>
            <w:tcW w:w="7006" w:type="dxa"/>
            <w:tcBorders>
              <w:top w:val="nil"/>
              <w:left w:val="nil"/>
              <w:bottom w:val="nil"/>
              <w:right w:val="nil"/>
            </w:tcBorders>
          </w:tcPr>
          <w:p w:rsidR="00000000" w:rsidRDefault="00F56A0A">
            <w:pPr>
              <w:pStyle w:val="ac"/>
            </w:pPr>
            <w:r>
              <w:t>Люстры-вспышки фотографические, фотоосветители</w:t>
            </w:r>
            <w:r>
              <w:t xml:space="preserve"> типа "кубик" и аналогичные изделия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69" w:history="1">
              <w:r>
                <w:rPr>
                  <w:rStyle w:val="a4"/>
                </w:rPr>
                <w:t>27.40.33</w:t>
              </w:r>
            </w:hyperlink>
          </w:p>
        </w:tc>
        <w:tc>
          <w:tcPr>
            <w:tcW w:w="7006" w:type="dxa"/>
            <w:tcBorders>
              <w:top w:val="nil"/>
              <w:left w:val="nil"/>
              <w:bottom w:val="nil"/>
              <w:right w:val="nil"/>
            </w:tcBorders>
          </w:tcPr>
          <w:p w:rsidR="00000000" w:rsidRDefault="00F56A0A">
            <w:pPr>
              <w:pStyle w:val="ac"/>
            </w:pPr>
            <w:r>
              <w:t xml:space="preserve">Прожекторы и аналогичные светильники узконаправленного </w:t>
            </w:r>
            <w:r>
              <w:lastRenderedPageBreak/>
              <w:t>света</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70" w:history="1">
              <w:r>
                <w:rPr>
                  <w:rStyle w:val="a4"/>
                </w:rPr>
                <w:t>27.40.41</w:t>
              </w:r>
            </w:hyperlink>
          </w:p>
        </w:tc>
        <w:tc>
          <w:tcPr>
            <w:tcW w:w="7006" w:type="dxa"/>
            <w:tcBorders>
              <w:top w:val="nil"/>
              <w:left w:val="nil"/>
              <w:bottom w:val="nil"/>
              <w:right w:val="nil"/>
            </w:tcBorders>
          </w:tcPr>
          <w:p w:rsidR="00000000" w:rsidRDefault="00F56A0A">
            <w:pPr>
              <w:pStyle w:val="ac"/>
            </w:pPr>
            <w:r>
              <w:t>Ча</w:t>
            </w:r>
            <w:r>
              <w:t>сти ламп накаливания или газоразрядных ламп</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71" w:history="1">
              <w:r>
                <w:rPr>
                  <w:rStyle w:val="a4"/>
                </w:rPr>
                <w:t>27.40.42</w:t>
              </w:r>
            </w:hyperlink>
          </w:p>
        </w:tc>
        <w:tc>
          <w:tcPr>
            <w:tcW w:w="7006" w:type="dxa"/>
            <w:tcBorders>
              <w:top w:val="nil"/>
              <w:left w:val="nil"/>
              <w:bottom w:val="nil"/>
              <w:right w:val="nil"/>
            </w:tcBorders>
          </w:tcPr>
          <w:p w:rsidR="00000000" w:rsidRDefault="00F56A0A">
            <w:pPr>
              <w:pStyle w:val="ac"/>
            </w:pPr>
            <w:r>
              <w:t>Части светильников и осветительных устройств</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72" w:history="1">
              <w:r>
                <w:rPr>
                  <w:rStyle w:val="a4"/>
                </w:rPr>
                <w:t>27.40.99</w:t>
              </w:r>
            </w:hyperlink>
          </w:p>
        </w:tc>
        <w:tc>
          <w:tcPr>
            <w:tcW w:w="7006" w:type="dxa"/>
            <w:tcBorders>
              <w:top w:val="nil"/>
              <w:left w:val="nil"/>
              <w:bottom w:val="nil"/>
              <w:right w:val="nil"/>
            </w:tcBorders>
          </w:tcPr>
          <w:p w:rsidR="00000000" w:rsidRDefault="00F56A0A">
            <w:pPr>
              <w:pStyle w:val="ac"/>
            </w:pPr>
            <w:r>
              <w:t>Услуги по производству электрического осветительного оборудования отдельные, выполняемые субподрядчиком</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73" w:history="1">
              <w:r>
                <w:rPr>
                  <w:rStyle w:val="a4"/>
                </w:rPr>
                <w:t>27.51.21.119</w:t>
              </w:r>
            </w:hyperlink>
          </w:p>
        </w:tc>
        <w:tc>
          <w:tcPr>
            <w:tcW w:w="7006" w:type="dxa"/>
            <w:tcBorders>
              <w:top w:val="nil"/>
              <w:left w:val="nil"/>
              <w:bottom w:val="nil"/>
              <w:right w:val="nil"/>
            </w:tcBorders>
          </w:tcPr>
          <w:p w:rsidR="00000000" w:rsidRDefault="00F56A0A">
            <w:pPr>
              <w:pStyle w:val="ac"/>
            </w:pPr>
            <w:r>
              <w:t>Приборы электромеханические бытовые хозяйственные со встроенным эл</w:t>
            </w:r>
            <w:r>
              <w:t>ектродвигателем прочие, не включенные в другие группировки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74" w:history="1">
              <w:r>
                <w:rPr>
                  <w:rStyle w:val="a4"/>
                </w:rPr>
                <w:t>27.51.21.120</w:t>
              </w:r>
            </w:hyperlink>
          </w:p>
        </w:tc>
        <w:tc>
          <w:tcPr>
            <w:tcW w:w="7006" w:type="dxa"/>
            <w:tcBorders>
              <w:top w:val="nil"/>
              <w:left w:val="nil"/>
              <w:bottom w:val="nil"/>
              <w:right w:val="nil"/>
            </w:tcBorders>
          </w:tcPr>
          <w:p w:rsidR="00000000" w:rsidRDefault="00F56A0A">
            <w:pPr>
              <w:pStyle w:val="ac"/>
            </w:pPr>
            <w:r>
              <w:t>Машины и приборы для механизации кухонных работ</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75" w:history="1">
              <w:r>
                <w:rPr>
                  <w:rStyle w:val="a4"/>
                </w:rPr>
                <w:t>27.51.23.130</w:t>
              </w:r>
            </w:hyperlink>
          </w:p>
        </w:tc>
        <w:tc>
          <w:tcPr>
            <w:tcW w:w="7006" w:type="dxa"/>
            <w:tcBorders>
              <w:top w:val="nil"/>
              <w:left w:val="nil"/>
              <w:bottom w:val="nil"/>
              <w:right w:val="nil"/>
            </w:tcBorders>
          </w:tcPr>
          <w:p w:rsidR="00000000" w:rsidRDefault="00F56A0A">
            <w:pPr>
              <w:pStyle w:val="ac"/>
            </w:pPr>
            <w:r>
              <w:t>Утюги электрические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76" w:history="1">
              <w:r>
                <w:rPr>
                  <w:rStyle w:val="a4"/>
                </w:rPr>
                <w:t>27.51.24.110</w:t>
              </w:r>
            </w:hyperlink>
          </w:p>
        </w:tc>
        <w:tc>
          <w:tcPr>
            <w:tcW w:w="7006" w:type="dxa"/>
            <w:tcBorders>
              <w:top w:val="nil"/>
              <w:left w:val="nil"/>
              <w:bottom w:val="nil"/>
              <w:right w:val="nil"/>
            </w:tcBorders>
          </w:tcPr>
          <w:p w:rsidR="00000000" w:rsidRDefault="00F56A0A">
            <w:pPr>
              <w:pStyle w:val="ac"/>
            </w:pPr>
            <w:r>
              <w:t>Электрочайники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77" w:history="1">
              <w:r>
                <w:rPr>
                  <w:rStyle w:val="a4"/>
                </w:rPr>
                <w:t>27.51.24.190</w:t>
              </w:r>
            </w:hyperlink>
          </w:p>
        </w:tc>
        <w:tc>
          <w:tcPr>
            <w:tcW w:w="7006" w:type="dxa"/>
            <w:tcBorders>
              <w:top w:val="nil"/>
              <w:left w:val="nil"/>
              <w:bottom w:val="nil"/>
              <w:right w:val="nil"/>
            </w:tcBorders>
          </w:tcPr>
          <w:p w:rsidR="00000000" w:rsidRDefault="00F56A0A">
            <w:pPr>
              <w:pStyle w:val="ac"/>
            </w:pPr>
            <w:r>
              <w:t>Приборы электронагреватель</w:t>
            </w:r>
            <w:r>
              <w:t>ные бытовые прочие, не включенные в другие группировки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78" w:history="1">
              <w:r>
                <w:rPr>
                  <w:rStyle w:val="a4"/>
                </w:rPr>
                <w:t>27.51.25.120</w:t>
              </w:r>
            </w:hyperlink>
          </w:p>
        </w:tc>
        <w:tc>
          <w:tcPr>
            <w:tcW w:w="7006" w:type="dxa"/>
            <w:tcBorders>
              <w:top w:val="nil"/>
              <w:left w:val="nil"/>
              <w:bottom w:val="nil"/>
              <w:right w:val="nil"/>
            </w:tcBorders>
          </w:tcPr>
          <w:p w:rsidR="00000000" w:rsidRDefault="00F56A0A">
            <w:pPr>
              <w:pStyle w:val="ac"/>
            </w:pPr>
            <w:r>
              <w:t>Кипятильники погружные электрические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79" w:history="1">
              <w:r>
                <w:rPr>
                  <w:rStyle w:val="a4"/>
                </w:rPr>
                <w:t>27.51.27.000</w:t>
              </w:r>
            </w:hyperlink>
          </w:p>
        </w:tc>
        <w:tc>
          <w:tcPr>
            <w:tcW w:w="7006" w:type="dxa"/>
            <w:tcBorders>
              <w:top w:val="nil"/>
              <w:left w:val="nil"/>
              <w:bottom w:val="nil"/>
              <w:right w:val="nil"/>
            </w:tcBorders>
          </w:tcPr>
          <w:p w:rsidR="00000000" w:rsidRDefault="00F56A0A">
            <w:pPr>
              <w:pStyle w:val="ac"/>
            </w:pPr>
            <w:r>
              <w:t>Печи микроволновые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80" w:history="1">
              <w:r>
                <w:rPr>
                  <w:rStyle w:val="a4"/>
                </w:rPr>
                <w:t>27.90.11.171</w:t>
              </w:r>
            </w:hyperlink>
          </w:p>
        </w:tc>
        <w:tc>
          <w:tcPr>
            <w:tcW w:w="7006" w:type="dxa"/>
            <w:tcBorders>
              <w:top w:val="nil"/>
              <w:left w:val="nil"/>
              <w:bottom w:val="nil"/>
              <w:right w:val="nil"/>
            </w:tcBorders>
          </w:tcPr>
          <w:p w:rsidR="00000000" w:rsidRDefault="00F56A0A">
            <w:pPr>
              <w:pStyle w:val="ac"/>
            </w:pPr>
            <w:r>
              <w:t>Анализаторы частиц</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81" w:history="1">
              <w:r>
                <w:rPr>
                  <w:rStyle w:val="a4"/>
                </w:rPr>
                <w:t>27.90.20.120</w:t>
              </w:r>
            </w:hyperlink>
          </w:p>
        </w:tc>
        <w:tc>
          <w:tcPr>
            <w:tcW w:w="7006" w:type="dxa"/>
            <w:tcBorders>
              <w:top w:val="nil"/>
              <w:left w:val="nil"/>
              <w:bottom w:val="nil"/>
              <w:right w:val="nil"/>
            </w:tcBorders>
          </w:tcPr>
          <w:p w:rsidR="00000000" w:rsidRDefault="00F56A0A">
            <w:pPr>
              <w:pStyle w:val="ac"/>
            </w:pPr>
            <w:r>
              <w:t>Приборы световой и звуковой си</w:t>
            </w:r>
            <w:r>
              <w:t>гнализации электрические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82" w:history="1">
              <w:r>
                <w:rPr>
                  <w:rStyle w:val="a4"/>
                </w:rPr>
                <w:t>27.90.33.110</w:t>
              </w:r>
            </w:hyperlink>
          </w:p>
        </w:tc>
        <w:tc>
          <w:tcPr>
            <w:tcW w:w="7006" w:type="dxa"/>
            <w:tcBorders>
              <w:top w:val="nil"/>
              <w:left w:val="nil"/>
              <w:bottom w:val="nil"/>
              <w:right w:val="nil"/>
            </w:tcBorders>
          </w:tcPr>
          <w:p w:rsidR="00000000" w:rsidRDefault="00F56A0A">
            <w:pPr>
              <w:pStyle w:val="ac"/>
            </w:pPr>
            <w:r>
              <w:t>Комплектующие (запасные части) прочего электрического оборудования, не имеющие самостоятельных группировок</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83" w:history="1">
              <w:r>
                <w:rPr>
                  <w:rStyle w:val="a4"/>
                </w:rPr>
                <w:t>27.90.40.150</w:t>
              </w:r>
            </w:hyperlink>
          </w:p>
        </w:tc>
        <w:tc>
          <w:tcPr>
            <w:tcW w:w="7006" w:type="dxa"/>
            <w:tcBorders>
              <w:top w:val="nil"/>
              <w:left w:val="nil"/>
              <w:bottom w:val="nil"/>
              <w:right w:val="nil"/>
            </w:tcBorders>
          </w:tcPr>
          <w:p w:rsidR="00000000" w:rsidRDefault="00F56A0A">
            <w:pPr>
              <w:pStyle w:val="ac"/>
            </w:pPr>
            <w:r>
              <w:t>Генераторы сигналов электрические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84" w:history="1">
              <w:r>
                <w:rPr>
                  <w:rStyle w:val="a4"/>
                </w:rPr>
                <w:t>27.90.40.190</w:t>
              </w:r>
            </w:hyperlink>
          </w:p>
        </w:tc>
        <w:tc>
          <w:tcPr>
            <w:tcW w:w="7006" w:type="dxa"/>
            <w:tcBorders>
              <w:top w:val="nil"/>
              <w:left w:val="nil"/>
              <w:bottom w:val="nil"/>
              <w:right w:val="nil"/>
            </w:tcBorders>
          </w:tcPr>
          <w:p w:rsidR="00000000" w:rsidRDefault="00F56A0A">
            <w:pPr>
              <w:pStyle w:val="ac"/>
            </w:pPr>
            <w:r>
              <w:t>Оборудование электрическое прочее, не включенное в другие группировки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85" w:history="1">
              <w:r>
                <w:rPr>
                  <w:rStyle w:val="a4"/>
                </w:rPr>
                <w:t>27.90.70.000</w:t>
              </w:r>
            </w:hyperlink>
          </w:p>
        </w:tc>
        <w:tc>
          <w:tcPr>
            <w:tcW w:w="7006" w:type="dxa"/>
            <w:tcBorders>
              <w:top w:val="nil"/>
              <w:left w:val="nil"/>
              <w:bottom w:val="nil"/>
              <w:right w:val="nil"/>
            </w:tcBorders>
          </w:tcPr>
          <w:p w:rsidR="00000000" w:rsidRDefault="00F56A0A">
            <w:pPr>
              <w:pStyle w:val="ac"/>
            </w:pPr>
            <w:r>
              <w:t>Устройства электрической сигнализации, электрооборудование для обеспечения безопасности или управления д</w:t>
            </w:r>
            <w:r>
              <w:t>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86" w:history="1">
              <w:r>
                <w:rPr>
                  <w:rStyle w:val="a4"/>
                </w:rPr>
                <w:t>28.23.13.190</w:t>
              </w:r>
            </w:hyperlink>
          </w:p>
        </w:tc>
        <w:tc>
          <w:tcPr>
            <w:tcW w:w="7006" w:type="dxa"/>
            <w:tcBorders>
              <w:top w:val="nil"/>
              <w:left w:val="nil"/>
              <w:bottom w:val="nil"/>
              <w:right w:val="nil"/>
            </w:tcBorders>
          </w:tcPr>
          <w:p w:rsidR="00000000" w:rsidRDefault="00F56A0A">
            <w:pPr>
              <w:pStyle w:val="ac"/>
            </w:pPr>
            <w:r>
              <w:t>Машины, с</w:t>
            </w:r>
            <w:r>
              <w:t>одержащие счетные устройства, прочие, не включенные в другие группировки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87" w:history="1">
              <w:r>
                <w:rPr>
                  <w:rStyle w:val="a4"/>
                </w:rPr>
                <w:t>28.23.23.000</w:t>
              </w:r>
            </w:hyperlink>
          </w:p>
        </w:tc>
        <w:tc>
          <w:tcPr>
            <w:tcW w:w="7006" w:type="dxa"/>
            <w:tcBorders>
              <w:top w:val="nil"/>
              <w:left w:val="nil"/>
              <w:bottom w:val="nil"/>
              <w:right w:val="nil"/>
            </w:tcBorders>
          </w:tcPr>
          <w:p w:rsidR="00000000" w:rsidRDefault="00F56A0A">
            <w:pPr>
              <w:pStyle w:val="ac"/>
            </w:pPr>
            <w:r>
              <w:t>Машины офисные прочие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88" w:history="1">
              <w:r>
                <w:rPr>
                  <w:rStyle w:val="a4"/>
                </w:rPr>
                <w:t>28.25</w:t>
              </w:r>
              <w:r>
                <w:rPr>
                  <w:rStyle w:val="a4"/>
                </w:rPr>
                <w:t>.13.110</w:t>
              </w:r>
            </w:hyperlink>
          </w:p>
          <w:p w:rsidR="00000000" w:rsidRDefault="00F56A0A">
            <w:pPr>
              <w:pStyle w:val="aa"/>
              <w:jc w:val="center"/>
            </w:pPr>
            <w:hyperlink r:id="rId289" w:history="1">
              <w:r>
                <w:rPr>
                  <w:rStyle w:val="a4"/>
                </w:rPr>
                <w:t>32.50.50</w:t>
              </w:r>
            </w:hyperlink>
          </w:p>
        </w:tc>
        <w:tc>
          <w:tcPr>
            <w:tcW w:w="7006" w:type="dxa"/>
            <w:tcBorders>
              <w:top w:val="nil"/>
              <w:left w:val="nil"/>
              <w:bottom w:val="nil"/>
              <w:right w:val="nil"/>
            </w:tcBorders>
          </w:tcPr>
          <w:p w:rsidR="00000000" w:rsidRDefault="00F56A0A">
            <w:pPr>
              <w:pStyle w:val="ac"/>
            </w:pPr>
            <w:r>
              <w:t>Медицинские морозильники, холодильники комбинированные лабораторные, холодильники фармацевтические, соответствующие кодам 122990, 143910, 145090, 215850, 261620, 32168</w:t>
            </w:r>
            <w:r>
              <w:t>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90" w:history="1">
              <w:r>
                <w:rPr>
                  <w:rStyle w:val="a4"/>
                </w:rPr>
                <w:t>28.25.14.110</w:t>
              </w:r>
            </w:hyperlink>
          </w:p>
        </w:tc>
        <w:tc>
          <w:tcPr>
            <w:tcW w:w="7006" w:type="dxa"/>
            <w:tcBorders>
              <w:top w:val="nil"/>
              <w:left w:val="nil"/>
              <w:bottom w:val="nil"/>
              <w:right w:val="nil"/>
            </w:tcBorders>
          </w:tcPr>
          <w:p w:rsidR="00000000" w:rsidRDefault="00F56A0A">
            <w:pPr>
              <w:pStyle w:val="ac"/>
            </w:pPr>
            <w:r>
              <w:t>Оборудование</w:t>
            </w:r>
            <w:r>
              <w:t xml:space="preserve"> и установки для фильтрования или очистки воздуха</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91" w:history="1">
              <w:r>
                <w:rPr>
                  <w:rStyle w:val="a4"/>
                </w:rPr>
                <w:t>32.50.50.190</w:t>
              </w:r>
            </w:hyperlink>
          </w:p>
        </w:tc>
        <w:tc>
          <w:tcPr>
            <w:tcW w:w="7006" w:type="dxa"/>
            <w:tcBorders>
              <w:top w:val="nil"/>
              <w:left w:val="nil"/>
              <w:bottom w:val="nil"/>
              <w:right w:val="nil"/>
            </w:tcBorders>
          </w:tcPr>
          <w:p w:rsidR="00000000" w:rsidRDefault="00F56A0A">
            <w:pPr>
              <w:pStyle w:val="ac"/>
            </w:pPr>
            <w:r>
              <w:t>Облучатели-рециркуляторы воздуха, рециркуляторы бактерицидные, соответствующие кодам 131980, 132020, 132060, 132070, 152</w:t>
            </w:r>
            <w:r>
              <w:t>690, 152700, 160030, 270540, 292620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r>
              <w:t xml:space="preserve">Из </w:t>
            </w:r>
            <w:hyperlink r:id="rId292" w:history="1">
              <w:r>
                <w:rPr>
                  <w:rStyle w:val="a4"/>
                </w:rPr>
                <w:t>29.32.30</w:t>
              </w:r>
            </w:hyperlink>
          </w:p>
        </w:tc>
        <w:tc>
          <w:tcPr>
            <w:tcW w:w="7006" w:type="dxa"/>
            <w:tcBorders>
              <w:top w:val="nil"/>
              <w:left w:val="nil"/>
              <w:bottom w:val="nil"/>
              <w:right w:val="nil"/>
            </w:tcBorders>
          </w:tcPr>
          <w:p w:rsidR="00000000" w:rsidRDefault="00F56A0A">
            <w:pPr>
              <w:pStyle w:val="ac"/>
            </w:pPr>
            <w:r>
              <w:t>Тахографы, зарядные станции для электромобилей, системы помощи водителю (ADAS) для автотранспорта различного назначения, электронный блок управления двигателем, электронный блок управления кузовной электроникой, блок управления комбинаци</w:t>
            </w:r>
            <w:r>
              <w:t xml:space="preserve">ей приборов, компоненты телематических </w:t>
            </w:r>
            <w:r>
              <w:lastRenderedPageBreak/>
              <w:t>систем, система помощи водителю, электронные переключатели, приборы управления подвеской, приборы управления освещением, приборы управления электропитанием, приборы управления климатом, приборы управления видеообзором</w:t>
            </w:r>
            <w:r>
              <w:t>, приборы управления функциями комфорта, приборы бесключевого доступа и противоугона, приборы расширения функционала ЭБУ, приборы управления системами автомобиля</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93" w:history="1">
              <w:r>
                <w:rPr>
                  <w:rStyle w:val="a4"/>
                </w:rPr>
                <w:t>28.99.20.000</w:t>
              </w:r>
            </w:hyperlink>
          </w:p>
        </w:tc>
        <w:tc>
          <w:tcPr>
            <w:tcW w:w="7006" w:type="dxa"/>
            <w:tcBorders>
              <w:top w:val="nil"/>
              <w:left w:val="nil"/>
              <w:bottom w:val="nil"/>
              <w:right w:val="nil"/>
            </w:tcBorders>
          </w:tcPr>
          <w:p w:rsidR="00000000" w:rsidRDefault="00F56A0A">
            <w:pPr>
              <w:pStyle w:val="ac"/>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94" w:history="1">
              <w:r>
                <w:rPr>
                  <w:rStyle w:val="a4"/>
                </w:rPr>
                <w:t>32.50.1</w:t>
              </w:r>
            </w:hyperlink>
          </w:p>
          <w:p w:rsidR="00000000" w:rsidRDefault="00F56A0A">
            <w:pPr>
              <w:pStyle w:val="aa"/>
              <w:jc w:val="center"/>
            </w:pPr>
            <w:hyperlink r:id="rId295" w:history="1">
              <w:r>
                <w:rPr>
                  <w:rStyle w:val="a4"/>
                </w:rPr>
                <w:t>32.50.13.190</w:t>
              </w:r>
            </w:hyperlink>
          </w:p>
        </w:tc>
        <w:tc>
          <w:tcPr>
            <w:tcW w:w="7006" w:type="dxa"/>
            <w:tcBorders>
              <w:top w:val="nil"/>
              <w:left w:val="nil"/>
              <w:bottom w:val="nil"/>
              <w:right w:val="nil"/>
            </w:tcBorders>
          </w:tcPr>
          <w:p w:rsidR="00000000" w:rsidRDefault="00F56A0A">
            <w:pPr>
              <w:pStyle w:val="ac"/>
            </w:pPr>
            <w:r>
              <w:t>Аппараты электрохирургические, соответствующие кодам 119890, 126550, 127830, 172260, 228980, 228990, 229000, 260140, 260500, 268390,</w:t>
            </w:r>
            <w:r>
              <w:t xml:space="preserve"> 282800, 282950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96" w:history="1">
              <w:r>
                <w:rPr>
                  <w:rStyle w:val="a4"/>
                </w:rPr>
                <w:t>32.50.12</w:t>
              </w:r>
            </w:hyperlink>
          </w:p>
        </w:tc>
        <w:tc>
          <w:tcPr>
            <w:tcW w:w="7006" w:type="dxa"/>
            <w:tcBorders>
              <w:top w:val="nil"/>
              <w:left w:val="nil"/>
              <w:bottom w:val="nil"/>
              <w:right w:val="nil"/>
            </w:tcBorders>
          </w:tcPr>
          <w:p w:rsidR="00000000" w:rsidRDefault="00F56A0A">
            <w:pPr>
              <w:pStyle w:val="ac"/>
            </w:pPr>
            <w:r>
              <w:t>Сте</w:t>
            </w:r>
            <w:r>
              <w:t>рилизаторы хирургические или лабораторные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97" w:history="1">
              <w:r>
                <w:rPr>
                  <w:rStyle w:val="a4"/>
                </w:rPr>
                <w:t>32.50.21.121</w:t>
              </w:r>
            </w:hyperlink>
          </w:p>
        </w:tc>
        <w:tc>
          <w:tcPr>
            <w:tcW w:w="7006" w:type="dxa"/>
            <w:tcBorders>
              <w:top w:val="nil"/>
              <w:left w:val="nil"/>
              <w:bottom w:val="nil"/>
              <w:right w:val="nil"/>
            </w:tcBorders>
          </w:tcPr>
          <w:p w:rsidR="00000000" w:rsidRDefault="00F56A0A">
            <w:pPr>
              <w:pStyle w:val="ac"/>
            </w:pPr>
            <w:r>
              <w:t>Аппараты для ингаляционного наркоза</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98" w:history="1">
              <w:r>
                <w:rPr>
                  <w:rStyle w:val="a4"/>
                </w:rPr>
                <w:t>32.50.21.122</w:t>
              </w:r>
            </w:hyperlink>
          </w:p>
        </w:tc>
        <w:tc>
          <w:tcPr>
            <w:tcW w:w="7006" w:type="dxa"/>
            <w:tcBorders>
              <w:top w:val="nil"/>
              <w:left w:val="nil"/>
              <w:bottom w:val="nil"/>
              <w:right w:val="nil"/>
            </w:tcBorders>
          </w:tcPr>
          <w:p w:rsidR="00000000" w:rsidRDefault="00F56A0A">
            <w:pPr>
              <w:pStyle w:val="ac"/>
            </w:pPr>
            <w:r>
              <w:t>Аппараты</w:t>
            </w:r>
            <w:r>
              <w:t xml:space="preserve"> дыхательные реанимационные</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299" w:history="1">
              <w:r>
                <w:rPr>
                  <w:rStyle w:val="a4"/>
                </w:rPr>
                <w:t>32.50.21.129</w:t>
              </w:r>
            </w:hyperlink>
          </w:p>
        </w:tc>
        <w:tc>
          <w:tcPr>
            <w:tcW w:w="7006" w:type="dxa"/>
            <w:tcBorders>
              <w:top w:val="nil"/>
              <w:left w:val="nil"/>
              <w:bottom w:val="nil"/>
              <w:right w:val="nil"/>
            </w:tcBorders>
          </w:tcPr>
          <w:p w:rsidR="00000000" w:rsidRDefault="00F56A0A">
            <w:pPr>
              <w:pStyle w:val="ac"/>
            </w:pPr>
            <w:r>
              <w:t>Оборудование дыхательное прочее, не включенное в другие группировки</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300" w:history="1">
              <w:r>
                <w:rPr>
                  <w:rStyle w:val="a4"/>
                </w:rPr>
                <w:t>32.50.21.160</w:t>
              </w:r>
            </w:hyperlink>
          </w:p>
        </w:tc>
        <w:tc>
          <w:tcPr>
            <w:tcW w:w="7006" w:type="dxa"/>
            <w:tcBorders>
              <w:top w:val="nil"/>
              <w:left w:val="nil"/>
              <w:bottom w:val="nil"/>
              <w:right w:val="nil"/>
            </w:tcBorders>
          </w:tcPr>
          <w:p w:rsidR="00000000" w:rsidRDefault="00F56A0A">
            <w:pPr>
              <w:pStyle w:val="ac"/>
            </w:pPr>
            <w:r>
              <w:t>Инкубаторы для новорожденных</w:t>
            </w:r>
          </w:p>
        </w:tc>
      </w:tr>
      <w:tr w:rsidR="00000000">
        <w:tblPrEx>
          <w:tblCellMar>
            <w:top w:w="0" w:type="dxa"/>
            <w:bottom w:w="0" w:type="dxa"/>
          </w:tblCellMar>
        </w:tblPrEx>
        <w:tc>
          <w:tcPr>
            <w:tcW w:w="3116" w:type="dxa"/>
            <w:tcBorders>
              <w:top w:val="nil"/>
              <w:left w:val="nil"/>
              <w:bottom w:val="nil"/>
              <w:right w:val="nil"/>
            </w:tcBorders>
          </w:tcPr>
          <w:p w:rsidR="00000000" w:rsidRDefault="00F56A0A">
            <w:pPr>
              <w:pStyle w:val="aa"/>
              <w:jc w:val="center"/>
            </w:pPr>
            <w:hyperlink r:id="rId301" w:history="1">
              <w:r>
                <w:rPr>
                  <w:rStyle w:val="a4"/>
                </w:rPr>
                <w:t>32.99.59.000</w:t>
              </w:r>
            </w:hyperlink>
          </w:p>
        </w:tc>
        <w:tc>
          <w:tcPr>
            <w:tcW w:w="7006" w:type="dxa"/>
            <w:tcBorders>
              <w:top w:val="nil"/>
              <w:left w:val="nil"/>
              <w:bottom w:val="nil"/>
              <w:right w:val="nil"/>
            </w:tcBorders>
          </w:tcPr>
          <w:p w:rsidR="00000000" w:rsidRDefault="00F56A0A">
            <w:pPr>
              <w:pStyle w:val="ac"/>
            </w:pPr>
            <w:r>
              <w:t>Консоли подвода медицинских газов и электропитания, соответствующие кодам 259390, 259380, 157680, 335650 вида медицинского из</w:t>
            </w:r>
            <w:r>
              <w:t>делия в соответствии с номенклатурной классификацией медицинских изделий, утвержденной Министерством здравоохранения Российской Федерации</w:t>
            </w:r>
          </w:p>
        </w:tc>
      </w:tr>
    </w:tbl>
    <w:p w:rsidR="00000000" w:rsidRDefault="00F56A0A"/>
    <w:p w:rsidR="00000000" w:rsidRDefault="00F56A0A">
      <w:pPr>
        <w:ind w:firstLine="698"/>
        <w:jc w:val="right"/>
      </w:pPr>
      <w:bookmarkStart w:id="221" w:name="sub_4000"/>
      <w:r>
        <w:rPr>
          <w:rStyle w:val="a3"/>
        </w:rPr>
        <w:t>УТВЕРЖДЕНЫ</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10 июля 2019 г. N 878</w:t>
      </w:r>
    </w:p>
    <w:bookmarkEnd w:id="221"/>
    <w:p w:rsidR="00000000" w:rsidRDefault="00F56A0A"/>
    <w:p w:rsidR="00000000" w:rsidRDefault="00F56A0A">
      <w:pPr>
        <w:pStyle w:val="1"/>
      </w:pPr>
      <w:r>
        <w:t>Изменения,</w:t>
      </w:r>
      <w:r>
        <w:br/>
        <w:t xml:space="preserve">которые вносятся в </w:t>
      </w:r>
      <w:hyperlink r:id="rId302" w:history="1">
        <w:r>
          <w:rPr>
            <w:rStyle w:val="a4"/>
            <w:b w:val="0"/>
            <w:bCs w:val="0"/>
          </w:rPr>
          <w:t>постановление</w:t>
        </w:r>
      </w:hyperlink>
      <w:r>
        <w:t xml:space="preserve"> Правительства Российской Федерации от 16 сентября 2016 г. N 925</w:t>
      </w:r>
    </w:p>
    <w:p w:rsidR="00000000" w:rsidRDefault="00F56A0A"/>
    <w:p w:rsidR="00000000" w:rsidRDefault="00F56A0A">
      <w:bookmarkStart w:id="222" w:name="sub_4001"/>
      <w:r>
        <w:t xml:space="preserve">1. Дополнить </w:t>
      </w:r>
      <w:hyperlink r:id="rId303" w:history="1">
        <w:r>
          <w:rPr>
            <w:rStyle w:val="a4"/>
          </w:rPr>
          <w:t>пунктом 2.1</w:t>
        </w:r>
      </w:hyperlink>
      <w:r>
        <w:t xml:space="preserve"> в следующей редакции:</w:t>
      </w:r>
    </w:p>
    <w:p w:rsidR="00000000" w:rsidRDefault="00F56A0A">
      <w:bookmarkStart w:id="223" w:name="sub_21"/>
      <w:bookmarkEnd w:id="222"/>
      <w:r>
        <w:t>"2.1. При осуществлении закупок радиоэлектронной продукции путем проведения конкурса или иным способом, при котором победитель закупки определя</w:t>
      </w:r>
      <w:r>
        <w:t>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w:t>
      </w:r>
      <w:r>
        <w:t>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w:t>
      </w:r>
      <w:r>
        <w:t xml:space="preserve"> этом договор заключается по цене договора, предложенной участником в заявке на участие в закупке.".</w:t>
      </w:r>
    </w:p>
    <w:p w:rsidR="00000000" w:rsidRDefault="00F56A0A">
      <w:bookmarkStart w:id="224" w:name="sub_4002"/>
      <w:bookmarkEnd w:id="223"/>
      <w:r>
        <w:t xml:space="preserve">2. Дополнить </w:t>
      </w:r>
      <w:hyperlink r:id="rId304" w:history="1">
        <w:r>
          <w:rPr>
            <w:rStyle w:val="a4"/>
          </w:rPr>
          <w:t>пунктом 3.1</w:t>
        </w:r>
      </w:hyperlink>
      <w:r>
        <w:t xml:space="preserve"> в следующей редакции:</w:t>
      </w:r>
    </w:p>
    <w:p w:rsidR="00000000" w:rsidRDefault="00F56A0A">
      <w:bookmarkStart w:id="225" w:name="sub_31"/>
      <w:bookmarkEnd w:id="224"/>
      <w:r>
        <w:lastRenderedPageBreak/>
        <w:t>"3.1. При осуще</w:t>
      </w:r>
      <w:r>
        <w:t>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w:t>
      </w:r>
      <w:r>
        <w:t>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w:t>
      </w:r>
      <w:r>
        <w:t>ючается по цене, сниженной на 30 процентов от предложенной им цены договора.".</w:t>
      </w:r>
    </w:p>
    <w:p w:rsidR="00000000" w:rsidRDefault="00F56A0A">
      <w:bookmarkStart w:id="226" w:name="sub_4003"/>
      <w:bookmarkEnd w:id="225"/>
      <w:r>
        <w:t xml:space="preserve">3. Дополнить </w:t>
      </w:r>
      <w:hyperlink r:id="rId305" w:history="1">
        <w:r>
          <w:rPr>
            <w:rStyle w:val="a4"/>
          </w:rPr>
          <w:t>пунктом 4.1</w:t>
        </w:r>
      </w:hyperlink>
      <w:r>
        <w:t xml:space="preserve"> в следующей редакции:</w:t>
      </w:r>
    </w:p>
    <w:p w:rsidR="00000000" w:rsidRDefault="00F56A0A">
      <w:bookmarkStart w:id="227" w:name="sub_41"/>
      <w:bookmarkEnd w:id="226"/>
      <w:r>
        <w:t>"4.1. При осуществлении закупок радио</w:t>
      </w:r>
      <w:r>
        <w:t>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w:t>
      </w:r>
      <w:r>
        <w:t xml:space="preserve">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w:t>
      </w:r>
      <w:r>
        <w:t>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bookmarkEnd w:id="227"/>
    <w:p w:rsidR="00000000" w:rsidRDefault="00F56A0A"/>
    <w:p w:rsidR="00000000" w:rsidRDefault="00F56A0A">
      <w:pPr>
        <w:pStyle w:val="a6"/>
        <w:rPr>
          <w:color w:val="000000"/>
          <w:sz w:val="16"/>
          <w:szCs w:val="16"/>
          <w:shd w:val="clear" w:color="auto" w:fill="F0F0F0"/>
        </w:rPr>
      </w:pPr>
      <w:bookmarkStart w:id="228" w:name="sub_5000"/>
      <w:r>
        <w:rPr>
          <w:color w:val="000000"/>
          <w:sz w:val="16"/>
          <w:szCs w:val="16"/>
          <w:shd w:val="clear" w:color="auto" w:fill="F0F0F0"/>
        </w:rPr>
        <w:t>ГАРАНТ:</w:t>
      </w:r>
    </w:p>
    <w:bookmarkEnd w:id="228"/>
    <w:p w:rsidR="00000000" w:rsidRDefault="00F56A0A">
      <w:pPr>
        <w:pStyle w:val="a6"/>
        <w:rPr>
          <w:shd w:val="clear" w:color="auto" w:fill="F0F0F0"/>
        </w:rPr>
      </w:pPr>
      <w:r>
        <w:t xml:space="preserve"> </w:t>
      </w:r>
      <w:r>
        <w:rPr>
          <w:shd w:val="clear" w:color="auto" w:fill="F0F0F0"/>
        </w:rPr>
        <w:t xml:space="preserve">Перечень </w:t>
      </w:r>
      <w:hyperlink w:anchor="sub_131" w:history="1">
        <w:r>
          <w:rPr>
            <w:rStyle w:val="a4"/>
            <w:shd w:val="clear" w:color="auto" w:fill="F0F0F0"/>
          </w:rPr>
          <w:t>вступает в силу</w:t>
        </w:r>
      </w:hyperlink>
      <w:r>
        <w:rPr>
          <w:shd w:val="clear" w:color="auto" w:fill="F0F0F0"/>
        </w:rPr>
        <w:t xml:space="preserve"> с 1 сентября 2019 г.</w:t>
      </w:r>
    </w:p>
    <w:p w:rsidR="00000000" w:rsidRDefault="00F56A0A">
      <w:pPr>
        <w:ind w:firstLine="698"/>
        <w:jc w:val="right"/>
      </w:pPr>
      <w:r>
        <w:rPr>
          <w:rStyle w:val="a3"/>
        </w:rPr>
        <w:t>УТВЕРЖДЕН</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10 июля 2019 г. N 878</w:t>
      </w:r>
    </w:p>
    <w:p w:rsidR="00000000" w:rsidRDefault="00F56A0A"/>
    <w:p w:rsidR="00000000" w:rsidRDefault="00F56A0A">
      <w:pPr>
        <w:pStyle w:val="1"/>
      </w:pPr>
      <w:r>
        <w:t>Перечень</w:t>
      </w:r>
      <w:r>
        <w:br/>
        <w:t>утративших силу актов Правительства Российской Федерации</w:t>
      </w:r>
    </w:p>
    <w:p w:rsidR="00000000" w:rsidRDefault="00F56A0A"/>
    <w:p w:rsidR="00000000" w:rsidRDefault="00F56A0A">
      <w:bookmarkStart w:id="229" w:name="sub_5001"/>
      <w:r>
        <w:t xml:space="preserve">1. </w:t>
      </w:r>
      <w:hyperlink r:id="rId306" w:history="1">
        <w:r>
          <w:rPr>
            <w:rStyle w:val="a4"/>
          </w:rPr>
          <w:t>Постан</w:t>
        </w:r>
      </w:hyperlink>
      <w:hyperlink r:id="rId307" w:history="1">
        <w:r>
          <w:rPr>
            <w:rStyle w:val="a4"/>
          </w:rPr>
          <w:t>овление</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w:t>
      </w:r>
      <w:r>
        <w:t>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000000" w:rsidRDefault="00F56A0A">
      <w:bookmarkStart w:id="230" w:name="sub_5002"/>
      <w:bookmarkEnd w:id="229"/>
      <w:r>
        <w:t xml:space="preserve">2. </w:t>
      </w:r>
      <w:hyperlink r:id="rId308" w:history="1">
        <w:r>
          <w:rPr>
            <w:rStyle w:val="a4"/>
          </w:rPr>
          <w:t>Пункт 12</w:t>
        </w:r>
      </w:hyperlink>
      <w:r>
        <w:t xml:space="preserve"> изменений, которые вносятся в акты Правительства Российской Федерации, утвержденных </w:t>
      </w:r>
      <w:hyperlink r:id="rId309" w:history="1">
        <w:r>
          <w:rPr>
            <w:rStyle w:val="a4"/>
          </w:rPr>
          <w:t>постановлением</w:t>
        </w:r>
      </w:hyperlink>
      <w:r>
        <w:t xml:space="preserve"> Правительства Российской Федерации от 30 мая 2017 г. N 663 "О внесении из</w:t>
      </w:r>
      <w:r>
        <w:t>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000000" w:rsidRDefault="00F56A0A">
      <w:bookmarkStart w:id="231" w:name="sub_5003"/>
      <w:bookmarkEnd w:id="230"/>
      <w:r>
        <w:t xml:space="preserve">3. </w:t>
      </w:r>
      <w:hyperlink r:id="rId310" w:history="1">
        <w:r>
          <w:rPr>
            <w:rStyle w:val="a4"/>
          </w:rPr>
          <w:t>Постановление</w:t>
        </w:r>
      </w:hyperlink>
      <w: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w:t>
      </w:r>
      <w:r>
        <w:t>уществления закупок для обеспечения государственных и муниципальных нужд" (Собрание законодательства Российской Федерации, 2017, N 29, ст. 4367).</w:t>
      </w:r>
    </w:p>
    <w:p w:rsidR="00000000" w:rsidRDefault="00F56A0A">
      <w:bookmarkStart w:id="232" w:name="sub_5004"/>
      <w:bookmarkEnd w:id="231"/>
      <w:r>
        <w:t xml:space="preserve">4. </w:t>
      </w:r>
      <w:hyperlink r:id="rId311" w:history="1">
        <w:r>
          <w:rPr>
            <w:rStyle w:val="a4"/>
          </w:rPr>
          <w:t>Пункт 3</w:t>
        </w:r>
      </w:hyperlink>
      <w:r>
        <w:t xml:space="preserve"> изменений, которы</w:t>
      </w:r>
      <w:r>
        <w:t xml:space="preserve">е вносятся в акты Правительства Российской Федерации, утвержденных </w:t>
      </w:r>
      <w:hyperlink r:id="rId312" w:history="1">
        <w:r>
          <w:rPr>
            <w:rStyle w:val="a4"/>
          </w:rPr>
          <w:t>постановлением</w:t>
        </w:r>
      </w:hyperlink>
      <w:r>
        <w:t xml:space="preserve"> Правительства Российской Федерации от 21 декабря 2017 г. N 1602 "О внесении изменений в некоторые акты Правите</w:t>
      </w:r>
      <w:r>
        <w:t>льства Российской Федерации" (Собрание законодательства Российской Федерации, 2018, N 1, ст. 345).</w:t>
      </w:r>
    </w:p>
    <w:p w:rsidR="00000000" w:rsidRDefault="00F56A0A">
      <w:bookmarkStart w:id="233" w:name="sub_5005"/>
      <w:bookmarkEnd w:id="232"/>
      <w:r>
        <w:t xml:space="preserve">5. </w:t>
      </w:r>
      <w:hyperlink r:id="rId313" w:history="1">
        <w:r>
          <w:rPr>
            <w:rStyle w:val="a4"/>
          </w:rPr>
          <w:t>Пункт 4</w:t>
        </w:r>
      </w:hyperlink>
      <w:r>
        <w:t xml:space="preserve"> изменений, которые вносятся в акты Правительства Российской Фед</w:t>
      </w:r>
      <w:r>
        <w:t xml:space="preserve">ерации, утвержденных </w:t>
      </w:r>
      <w:hyperlink r:id="rId314" w:history="1">
        <w:r>
          <w:rPr>
            <w:rStyle w:val="a4"/>
          </w:rPr>
          <w:t>постановлением</w:t>
        </w:r>
      </w:hyperlink>
      <w:r>
        <w:t xml:space="preserve"> Правительства Российской Федерации от 15 мая 2019 г. N 602 "О внесении изменений в некоторые акты Правительства Российской Федерации" (Собрание законодатель</w:t>
      </w:r>
      <w:r>
        <w:t>ства Российской Федерации, 2019, N 21, ст. 2564).</w:t>
      </w:r>
    </w:p>
    <w:bookmarkEnd w:id="233"/>
    <w:p w:rsidR="00F56A0A" w:rsidRDefault="00F56A0A"/>
    <w:sectPr w:rsidR="00F56A0A">
      <w:headerReference w:type="default" r:id="rId315"/>
      <w:footerReference w:type="default" r:id="rId316"/>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A0A" w:rsidRDefault="00F56A0A">
      <w:r>
        <w:separator/>
      </w:r>
    </w:p>
  </w:endnote>
  <w:endnote w:type="continuationSeparator" w:id="0">
    <w:p w:rsidR="00F56A0A" w:rsidRDefault="00F5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F56A0A">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CREATEDATE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18.01.202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F56A0A">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F56A0A">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376CD5">
            <w:rPr>
              <w:rFonts w:ascii="Times New Roman" w:hAnsi="Times New Roman" w:cs="Times New Roman"/>
              <w:sz w:val="20"/>
              <w:szCs w:val="20"/>
            </w:rPr>
            <w:fldChar w:fldCharType="separate"/>
          </w:r>
          <w:r w:rsidR="00376CD5">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376CD5">
            <w:rPr>
              <w:rFonts w:ascii="Times New Roman" w:hAnsi="Times New Roman" w:cs="Times New Roman"/>
              <w:sz w:val="20"/>
              <w:szCs w:val="20"/>
            </w:rPr>
            <w:fldChar w:fldCharType="separate"/>
          </w:r>
          <w:r w:rsidR="00376CD5">
            <w:rPr>
              <w:rFonts w:ascii="Times New Roman" w:hAnsi="Times New Roman" w:cs="Times New Roman"/>
              <w:noProof/>
              <w:sz w:val="20"/>
              <w:szCs w:val="20"/>
            </w:rPr>
            <w:t>30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A0A" w:rsidRDefault="00F56A0A">
      <w:r>
        <w:separator/>
      </w:r>
    </w:p>
  </w:footnote>
  <w:footnote w:type="continuationSeparator" w:id="0">
    <w:p w:rsidR="00F56A0A" w:rsidRDefault="00F56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56A0A">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10 июля 2019 г. N 878 "О мерах стимулирования производства…</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D5"/>
    <w:rsid w:val="00376CD5"/>
    <w:rsid w:val="00F56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C77DBD-E80B-4664-97F7-704F0659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2184522/54" TargetMode="External"/><Relationship Id="rId299" Type="http://schemas.openxmlformats.org/officeDocument/2006/relationships/hyperlink" Target="http://ivo.garant.ru/document/redirect/70650730/32521129" TargetMode="External"/><Relationship Id="rId21" Type="http://schemas.openxmlformats.org/officeDocument/2006/relationships/hyperlink" Target="http://ivo.garant.ru/document/redirect/70650730/951110082" TargetMode="External"/><Relationship Id="rId63" Type="http://schemas.openxmlformats.org/officeDocument/2006/relationships/hyperlink" Target="http://ivo.garant.ru/document/redirect/70650730/325021160" TargetMode="External"/><Relationship Id="rId159" Type="http://schemas.openxmlformats.org/officeDocument/2006/relationships/hyperlink" Target="http://ivo.garant.ru/document/redirect/70650730/26403411" TargetMode="External"/><Relationship Id="rId170" Type="http://schemas.openxmlformats.org/officeDocument/2006/relationships/hyperlink" Target="http://ivo.garant.ru/document/redirect/70650730/5551" TargetMode="External"/><Relationship Id="rId226" Type="http://schemas.openxmlformats.org/officeDocument/2006/relationships/hyperlink" Target="http://ivo.garant.ru/document/redirect/70650730/32501" TargetMode="External"/><Relationship Id="rId268" Type="http://schemas.openxmlformats.org/officeDocument/2006/relationships/hyperlink" Target="http://ivo.garant.ru/document/redirect/70650730/274031" TargetMode="External"/><Relationship Id="rId32" Type="http://schemas.openxmlformats.org/officeDocument/2006/relationships/hyperlink" Target="http://ivo.garant.ru/document/redirect/70650730/266011120" TargetMode="External"/><Relationship Id="rId74" Type="http://schemas.openxmlformats.org/officeDocument/2006/relationships/hyperlink" Target="http://ivo.garant.ru/document/redirect/403192800/10014" TargetMode="External"/><Relationship Id="rId128" Type="http://schemas.openxmlformats.org/officeDocument/2006/relationships/hyperlink" Target="http://ivo.garant.ru/document/redirect/70650730/5487" TargetMode="External"/><Relationship Id="rId5" Type="http://schemas.openxmlformats.org/officeDocument/2006/relationships/footnotes" Target="footnotes.xml"/><Relationship Id="rId181" Type="http://schemas.openxmlformats.org/officeDocument/2006/relationships/hyperlink" Target="http://ivo.garant.ru/document/redirect/70650730/265141160" TargetMode="External"/><Relationship Id="rId237" Type="http://schemas.openxmlformats.org/officeDocument/2006/relationships/hyperlink" Target="http://ivo.garant.ru/document/redirect/70650730/266012129" TargetMode="External"/><Relationship Id="rId279" Type="http://schemas.openxmlformats.org/officeDocument/2006/relationships/hyperlink" Target="http://ivo.garant.ru/document/redirect/70650730/2751270" TargetMode="External"/><Relationship Id="rId43" Type="http://schemas.openxmlformats.org/officeDocument/2006/relationships/hyperlink" Target="http://ivo.garant.ru/document/redirect/70650730/266012122" TargetMode="External"/><Relationship Id="rId139" Type="http://schemas.openxmlformats.org/officeDocument/2006/relationships/hyperlink" Target="http://ivo.garant.ru/document/redirect/70650730/263011110" TargetMode="External"/><Relationship Id="rId290" Type="http://schemas.openxmlformats.org/officeDocument/2006/relationships/hyperlink" Target="http://ivo.garant.ru/document/redirect/70650730/2814110" TargetMode="External"/><Relationship Id="rId304" Type="http://schemas.openxmlformats.org/officeDocument/2006/relationships/hyperlink" Target="http://ivo.garant.ru/document/redirect/71492106/31" TargetMode="External"/><Relationship Id="rId85" Type="http://schemas.openxmlformats.org/officeDocument/2006/relationships/hyperlink" Target="http://ivo.garant.ru/document/redirect/402680660/2" TargetMode="External"/><Relationship Id="rId150" Type="http://schemas.openxmlformats.org/officeDocument/2006/relationships/hyperlink" Target="http://ivo.garant.ru/document/redirect/70650730/263050115" TargetMode="External"/><Relationship Id="rId192" Type="http://schemas.openxmlformats.org/officeDocument/2006/relationships/hyperlink" Target="http://ivo.garant.ru/document/redirect/70650730/265153110" TargetMode="External"/><Relationship Id="rId206" Type="http://schemas.openxmlformats.org/officeDocument/2006/relationships/hyperlink" Target="http://ivo.garant.ru/document/redirect/70650730/5661" TargetMode="External"/><Relationship Id="rId248" Type="http://schemas.openxmlformats.org/officeDocument/2006/relationships/hyperlink" Target="http://ivo.garant.ru/document/redirect/70650730/266012129" TargetMode="External"/><Relationship Id="rId12" Type="http://schemas.openxmlformats.org/officeDocument/2006/relationships/hyperlink" Target="http://ivo.garant.ru/document/redirect/71492106/0" TargetMode="External"/><Relationship Id="rId108" Type="http://schemas.openxmlformats.org/officeDocument/2006/relationships/hyperlink" Target="http://ivo.garant.ru/document/redirect/70650730/0" TargetMode="External"/><Relationship Id="rId315" Type="http://schemas.openxmlformats.org/officeDocument/2006/relationships/header" Target="header1.xml"/><Relationship Id="rId54" Type="http://schemas.openxmlformats.org/officeDocument/2006/relationships/hyperlink" Target="http://ivo.garant.ru/document/redirect/70650730/26613190" TargetMode="External"/><Relationship Id="rId96" Type="http://schemas.openxmlformats.org/officeDocument/2006/relationships/hyperlink" Target="http://ivo.garant.ru/document/redirect/77319591/10144" TargetMode="External"/><Relationship Id="rId161" Type="http://schemas.openxmlformats.org/officeDocument/2006/relationships/hyperlink" Target="http://ivo.garant.ru/document/redirect/70650730/5538" TargetMode="External"/><Relationship Id="rId217" Type="http://schemas.openxmlformats.org/officeDocument/2006/relationships/hyperlink" Target="http://ivo.garant.ru/document/redirect/70650730/5673" TargetMode="External"/><Relationship Id="rId259" Type="http://schemas.openxmlformats.org/officeDocument/2006/relationships/hyperlink" Target="http://ivo.garant.ru/document/redirect/70650730/26702" TargetMode="External"/><Relationship Id="rId23" Type="http://schemas.openxmlformats.org/officeDocument/2006/relationships/hyperlink" Target="http://ivo.garant.ru/document/redirect/70650730/265170110" TargetMode="External"/><Relationship Id="rId119" Type="http://schemas.openxmlformats.org/officeDocument/2006/relationships/hyperlink" Target="http://ivo.garant.ru/document/redirect/990941/1535" TargetMode="External"/><Relationship Id="rId270" Type="http://schemas.openxmlformats.org/officeDocument/2006/relationships/hyperlink" Target="http://ivo.garant.ru/document/redirect/70650730/274041" TargetMode="External"/><Relationship Id="rId65" Type="http://schemas.openxmlformats.org/officeDocument/2006/relationships/hyperlink" Target="http://ivo.garant.ru/document/redirect/403192800/10013" TargetMode="External"/><Relationship Id="rId130" Type="http://schemas.openxmlformats.org/officeDocument/2006/relationships/hyperlink" Target="http://ivo.garant.ru/document/redirect/70650730/26114" TargetMode="External"/><Relationship Id="rId172" Type="http://schemas.openxmlformats.org/officeDocument/2006/relationships/hyperlink" Target="http://ivo.garant.ru/document/redirect/70650730/265132190" TargetMode="External"/><Relationship Id="rId228" Type="http://schemas.openxmlformats.org/officeDocument/2006/relationships/hyperlink" Target="http://ivo.garant.ru/document/redirect/70650730/266011119" TargetMode="External"/><Relationship Id="rId13" Type="http://schemas.openxmlformats.org/officeDocument/2006/relationships/hyperlink" Target="http://ivo.garant.ru/document/redirect/403192800/10012" TargetMode="External"/><Relationship Id="rId109" Type="http://schemas.openxmlformats.org/officeDocument/2006/relationships/hyperlink" Target="http://ivo.garant.ru/document/redirect/70650730/0" TargetMode="External"/><Relationship Id="rId260" Type="http://schemas.openxmlformats.org/officeDocument/2006/relationships/hyperlink" Target="http://ivo.garant.ru/document/redirect/70650730/268012" TargetMode="External"/><Relationship Id="rId281" Type="http://schemas.openxmlformats.org/officeDocument/2006/relationships/hyperlink" Target="http://ivo.garant.ru/document/redirect/70650730/279020120" TargetMode="External"/><Relationship Id="rId316" Type="http://schemas.openxmlformats.org/officeDocument/2006/relationships/footer" Target="footer1.xml"/><Relationship Id="rId34" Type="http://schemas.openxmlformats.org/officeDocument/2006/relationships/hyperlink" Target="http://ivo.garant.ru/document/redirect/70650730/266011130" TargetMode="External"/><Relationship Id="rId55" Type="http://schemas.openxmlformats.org/officeDocument/2006/relationships/hyperlink" Target="http://ivo.garant.ru/document/redirect/70650730/282513110" TargetMode="External"/><Relationship Id="rId76" Type="http://schemas.openxmlformats.org/officeDocument/2006/relationships/hyperlink" Target="http://ivo.garant.ru/document/redirect/403192800/10015" TargetMode="External"/><Relationship Id="rId97" Type="http://schemas.openxmlformats.org/officeDocument/2006/relationships/hyperlink" Target="http://ivo.garant.ru/document/redirect/990941/267462394" TargetMode="External"/><Relationship Id="rId120" Type="http://schemas.openxmlformats.org/officeDocument/2006/relationships/hyperlink" Target="http://ivo.garant.ru/document/redirect/12184522/21" TargetMode="External"/><Relationship Id="rId141" Type="http://schemas.openxmlformats.org/officeDocument/2006/relationships/hyperlink" Target="http://ivo.garant.ru/document/redirect/70650730/263011" TargetMode="External"/><Relationship Id="rId7" Type="http://schemas.openxmlformats.org/officeDocument/2006/relationships/hyperlink" Target="http://ivo.garant.ru/document/redirect/402874333/0" TargetMode="External"/><Relationship Id="rId162" Type="http://schemas.openxmlformats.org/officeDocument/2006/relationships/hyperlink" Target="http://ivo.garant.ru/document/redirect/70650730/5545" TargetMode="External"/><Relationship Id="rId183" Type="http://schemas.openxmlformats.org/officeDocument/2006/relationships/hyperlink" Target="http://ivo.garant.ru/document/redirect/70650730/26514311" TargetMode="External"/><Relationship Id="rId218" Type="http://schemas.openxmlformats.org/officeDocument/2006/relationships/hyperlink" Target="http://ivo.garant.ru/document/redirect/70650730/5678" TargetMode="External"/><Relationship Id="rId239" Type="http://schemas.openxmlformats.org/officeDocument/2006/relationships/hyperlink" Target="http://ivo.garant.ru/document/redirect/70650730/266012129" TargetMode="External"/><Relationship Id="rId250" Type="http://schemas.openxmlformats.org/officeDocument/2006/relationships/hyperlink" Target="http://ivo.garant.ru/document/redirect/70650730/26612132" TargetMode="External"/><Relationship Id="rId271" Type="http://schemas.openxmlformats.org/officeDocument/2006/relationships/hyperlink" Target="http://ivo.garant.ru/document/redirect/70650730/5871" TargetMode="External"/><Relationship Id="rId292" Type="http://schemas.openxmlformats.org/officeDocument/2006/relationships/hyperlink" Target="http://ivo.garant.ru/document/redirect/70650730/29323" TargetMode="External"/><Relationship Id="rId306" Type="http://schemas.openxmlformats.org/officeDocument/2006/relationships/hyperlink" Target="http://ivo.garant.ru/document/redirect/71500660/0" TargetMode="External"/><Relationship Id="rId24" Type="http://schemas.openxmlformats.org/officeDocument/2006/relationships/hyperlink" Target="http://ivo.garant.ru/document/redirect/70650730/951110073" TargetMode="External"/><Relationship Id="rId45" Type="http://schemas.openxmlformats.org/officeDocument/2006/relationships/hyperlink" Target="http://ivo.garant.ru/document/redirect/70650730/26612131" TargetMode="External"/><Relationship Id="rId66" Type="http://schemas.openxmlformats.org/officeDocument/2006/relationships/hyperlink" Target="http://ivo.garant.ru/document/redirect/77319591/10031" TargetMode="External"/><Relationship Id="rId87" Type="http://schemas.openxmlformats.org/officeDocument/2006/relationships/hyperlink" Target="http://ivo.garant.ru/document/redirect/74747898/2000" TargetMode="External"/><Relationship Id="rId110" Type="http://schemas.openxmlformats.org/officeDocument/2006/relationships/hyperlink" Target="http://ivo.garant.ru/document/redirect/403192800/10183" TargetMode="External"/><Relationship Id="rId131" Type="http://schemas.openxmlformats.org/officeDocument/2006/relationships/hyperlink" Target="http://ivo.garant.ru/document/redirect/70650730/2601210" TargetMode="External"/><Relationship Id="rId152" Type="http://schemas.openxmlformats.org/officeDocument/2006/relationships/hyperlink" Target="http://ivo.garant.ru/document/redirect/70650730/5527" TargetMode="External"/><Relationship Id="rId173" Type="http://schemas.openxmlformats.org/officeDocument/2006/relationships/hyperlink" Target="http://ivo.garant.ru/document/redirect/70650730/5559" TargetMode="External"/><Relationship Id="rId194" Type="http://schemas.openxmlformats.org/officeDocument/2006/relationships/hyperlink" Target="http://ivo.garant.ru/document/redirect/70650730/5632" TargetMode="External"/><Relationship Id="rId208" Type="http://schemas.openxmlformats.org/officeDocument/2006/relationships/hyperlink" Target="http://ivo.garant.ru/document/redirect/70650730/5662" TargetMode="External"/><Relationship Id="rId229" Type="http://schemas.openxmlformats.org/officeDocument/2006/relationships/hyperlink" Target="http://ivo.garant.ru/document/redirect/70650730/266011120" TargetMode="External"/><Relationship Id="rId240" Type="http://schemas.openxmlformats.org/officeDocument/2006/relationships/hyperlink" Target="http://ivo.garant.ru/document/redirect/70650730/2743911" TargetMode="External"/><Relationship Id="rId261" Type="http://schemas.openxmlformats.org/officeDocument/2006/relationships/hyperlink" Target="http://ivo.garant.ru/document/redirect/70650730/268013000" TargetMode="External"/><Relationship Id="rId14" Type="http://schemas.openxmlformats.org/officeDocument/2006/relationships/hyperlink" Target="http://ivo.garant.ru/document/redirect/77319591/3" TargetMode="External"/><Relationship Id="rId35" Type="http://schemas.openxmlformats.org/officeDocument/2006/relationships/hyperlink" Target="http://ivo.garant.ru/document/redirect/70650730/951110076" TargetMode="External"/><Relationship Id="rId56" Type="http://schemas.openxmlformats.org/officeDocument/2006/relationships/hyperlink" Target="http://ivo.garant.ru/document/redirect/70650730/325050" TargetMode="External"/><Relationship Id="rId77" Type="http://schemas.openxmlformats.org/officeDocument/2006/relationships/hyperlink" Target="http://ivo.garant.ru/document/redirect/77319591/6" TargetMode="External"/><Relationship Id="rId100" Type="http://schemas.openxmlformats.org/officeDocument/2006/relationships/hyperlink" Target="http://ivo.garant.ru/document/redirect/77319591/10149" TargetMode="External"/><Relationship Id="rId282" Type="http://schemas.openxmlformats.org/officeDocument/2006/relationships/hyperlink" Target="http://ivo.garant.ru/document/redirect/70650730/279033110" TargetMode="External"/><Relationship Id="rId317" Type="http://schemas.openxmlformats.org/officeDocument/2006/relationships/fontTable" Target="fontTable.xml"/><Relationship Id="rId8" Type="http://schemas.openxmlformats.org/officeDocument/2006/relationships/hyperlink" Target="http://ivo.garant.ru/document/redirect/402863394/0" TargetMode="External"/><Relationship Id="rId98" Type="http://schemas.openxmlformats.org/officeDocument/2006/relationships/hyperlink" Target="http://ivo.garant.ru/document/redirect/71252170/1000" TargetMode="External"/><Relationship Id="rId121" Type="http://schemas.openxmlformats.org/officeDocument/2006/relationships/hyperlink" Target="http://ivo.garant.ru/document/redirect/402680660/1019" TargetMode="External"/><Relationship Id="rId142" Type="http://schemas.openxmlformats.org/officeDocument/2006/relationships/hyperlink" Target="http://ivo.garant.ru/document/redirect/70650730/263011150" TargetMode="External"/><Relationship Id="rId163" Type="http://schemas.openxmlformats.org/officeDocument/2006/relationships/hyperlink" Target="http://ivo.garant.ru/document/redirect/70650730/26511211" TargetMode="External"/><Relationship Id="rId184" Type="http://schemas.openxmlformats.org/officeDocument/2006/relationships/hyperlink" Target="http://ivo.garant.ru/document/redirect/70650730/5596" TargetMode="External"/><Relationship Id="rId219" Type="http://schemas.openxmlformats.org/officeDocument/2006/relationships/hyperlink" Target="http://ivo.garant.ru/document/redirect/70650730/26518" TargetMode="External"/><Relationship Id="rId230" Type="http://schemas.openxmlformats.org/officeDocument/2006/relationships/hyperlink" Target="http://ivo.garant.ru/document/redirect/70650730/266011120" TargetMode="External"/><Relationship Id="rId251" Type="http://schemas.openxmlformats.org/officeDocument/2006/relationships/hyperlink" Target="http://ivo.garant.ru/document/redirect/70650730/266013" TargetMode="External"/><Relationship Id="rId25" Type="http://schemas.openxmlformats.org/officeDocument/2006/relationships/hyperlink" Target="http://ivo.garant.ru/document/redirect/70650730/951110074" TargetMode="External"/><Relationship Id="rId46" Type="http://schemas.openxmlformats.org/officeDocument/2006/relationships/hyperlink" Target="http://ivo.garant.ru/document/redirect/70650730/26612132" TargetMode="External"/><Relationship Id="rId67" Type="http://schemas.openxmlformats.org/officeDocument/2006/relationships/hyperlink" Target="http://ivo.garant.ru/document/redirect/71139412/0" TargetMode="External"/><Relationship Id="rId272" Type="http://schemas.openxmlformats.org/officeDocument/2006/relationships/hyperlink" Target="http://ivo.garant.ru/document/redirect/70650730/5872" TargetMode="External"/><Relationship Id="rId293" Type="http://schemas.openxmlformats.org/officeDocument/2006/relationships/hyperlink" Target="http://ivo.garant.ru/document/redirect/70650730/2899200" TargetMode="External"/><Relationship Id="rId307" Type="http://schemas.openxmlformats.org/officeDocument/2006/relationships/hyperlink" Target="http://ivo.garant.ru/document/redirect/71500660/0" TargetMode="External"/><Relationship Id="rId88" Type="http://schemas.openxmlformats.org/officeDocument/2006/relationships/hyperlink" Target="http://ivo.garant.ru/document/redirect/402680660/1018" TargetMode="External"/><Relationship Id="rId111" Type="http://schemas.openxmlformats.org/officeDocument/2006/relationships/hyperlink" Target="http://ivo.garant.ru/document/redirect/77319591/1024" TargetMode="External"/><Relationship Id="rId132" Type="http://schemas.openxmlformats.org/officeDocument/2006/relationships/hyperlink" Target="http://ivo.garant.ru/document/redirect/70650730/5501" TargetMode="External"/><Relationship Id="rId153" Type="http://schemas.openxmlformats.org/officeDocument/2006/relationships/hyperlink" Target="http://ivo.garant.ru/document/redirect/70650730/5529" TargetMode="External"/><Relationship Id="rId174" Type="http://schemas.openxmlformats.org/officeDocument/2006/relationships/hyperlink" Target="http://ivo.garant.ru/document/redirect/70650730/5561" TargetMode="External"/><Relationship Id="rId195" Type="http://schemas.openxmlformats.org/officeDocument/2006/relationships/hyperlink" Target="http://ivo.garant.ru/document/redirect/70650730/951110082" TargetMode="External"/><Relationship Id="rId209" Type="http://schemas.openxmlformats.org/officeDocument/2006/relationships/hyperlink" Target="http://ivo.garant.ru/document/redirect/70650730/5664" TargetMode="External"/><Relationship Id="rId220" Type="http://schemas.openxmlformats.org/officeDocument/2006/relationships/hyperlink" Target="http://ivo.garant.ru/document/redirect/70650730/951110073" TargetMode="External"/><Relationship Id="rId241" Type="http://schemas.openxmlformats.org/officeDocument/2006/relationships/hyperlink" Target="http://ivo.garant.ru/document/redirect/70650730/325013190" TargetMode="External"/><Relationship Id="rId15" Type="http://schemas.openxmlformats.org/officeDocument/2006/relationships/hyperlink" Target="http://ivo.garant.ru/document/redirect/70353464/0" TargetMode="External"/><Relationship Id="rId36" Type="http://schemas.openxmlformats.org/officeDocument/2006/relationships/hyperlink" Target="http://ivo.garant.ru/document/redirect/70650730/266012119" TargetMode="External"/><Relationship Id="rId57" Type="http://schemas.openxmlformats.org/officeDocument/2006/relationships/hyperlink" Target="http://ivo.garant.ru/document/redirect/70650730/2814110" TargetMode="External"/><Relationship Id="rId262" Type="http://schemas.openxmlformats.org/officeDocument/2006/relationships/hyperlink" Target="http://ivo.garant.ru/document/redirect/70650730/268014" TargetMode="External"/><Relationship Id="rId283" Type="http://schemas.openxmlformats.org/officeDocument/2006/relationships/hyperlink" Target="http://ivo.garant.ru/document/redirect/70650730/279040150" TargetMode="External"/><Relationship Id="rId318" Type="http://schemas.openxmlformats.org/officeDocument/2006/relationships/theme" Target="theme/theme1.xml"/><Relationship Id="rId78" Type="http://schemas.openxmlformats.org/officeDocument/2006/relationships/hyperlink" Target="http://ivo.garant.ru/document/redirect/403192800/10016" TargetMode="External"/><Relationship Id="rId99" Type="http://schemas.openxmlformats.org/officeDocument/2006/relationships/hyperlink" Target="http://ivo.garant.ru/document/redirect/403192800/11812" TargetMode="External"/><Relationship Id="rId101" Type="http://schemas.openxmlformats.org/officeDocument/2006/relationships/hyperlink" Target="http://ivo.garant.ru/document/redirect/71139412/1000" TargetMode="External"/><Relationship Id="rId122" Type="http://schemas.openxmlformats.org/officeDocument/2006/relationships/hyperlink" Target="http://ivo.garant.ru/document/redirect/402680660/2" TargetMode="External"/><Relationship Id="rId143" Type="http://schemas.openxmlformats.org/officeDocument/2006/relationships/hyperlink" Target="http://ivo.garant.ru/document/redirect/70650730/263011190" TargetMode="External"/><Relationship Id="rId164" Type="http://schemas.openxmlformats.org/officeDocument/2006/relationships/hyperlink" Target="http://ivo.garant.ru/document/redirect/70650730/265112120" TargetMode="External"/><Relationship Id="rId185" Type="http://schemas.openxmlformats.org/officeDocument/2006/relationships/hyperlink" Target="http://ivo.garant.ru/document/redirect/70650730/265143120" TargetMode="External"/><Relationship Id="rId9" Type="http://schemas.openxmlformats.org/officeDocument/2006/relationships/hyperlink" Target="http://ivo.garant.ru/document/redirect/990941/267464279" TargetMode="External"/><Relationship Id="rId210" Type="http://schemas.openxmlformats.org/officeDocument/2006/relationships/hyperlink" Target="http://ivo.garant.ru/document/redirect/70650730/5666" TargetMode="External"/><Relationship Id="rId26" Type="http://schemas.openxmlformats.org/officeDocument/2006/relationships/hyperlink" Target="http://ivo.garant.ru/document/redirect/70650730/951110075" TargetMode="External"/><Relationship Id="rId231" Type="http://schemas.openxmlformats.org/officeDocument/2006/relationships/hyperlink" Target="http://ivo.garant.ru/document/redirect/70650730/266011129" TargetMode="External"/><Relationship Id="rId252" Type="http://schemas.openxmlformats.org/officeDocument/2006/relationships/hyperlink" Target="http://ivo.garant.ru/document/redirect/70650730/266013022" TargetMode="External"/><Relationship Id="rId273" Type="http://schemas.openxmlformats.org/officeDocument/2006/relationships/hyperlink" Target="http://ivo.garant.ru/document/redirect/70650730/275121119" TargetMode="External"/><Relationship Id="rId294" Type="http://schemas.openxmlformats.org/officeDocument/2006/relationships/hyperlink" Target="http://ivo.garant.ru/document/redirect/70650730/32501" TargetMode="External"/><Relationship Id="rId308" Type="http://schemas.openxmlformats.org/officeDocument/2006/relationships/hyperlink" Target="http://ivo.garant.ru/document/redirect/71689754/1012" TargetMode="External"/><Relationship Id="rId47" Type="http://schemas.openxmlformats.org/officeDocument/2006/relationships/hyperlink" Target="http://ivo.garant.ru/document/redirect/70650730/26601302" TargetMode="External"/><Relationship Id="rId68" Type="http://schemas.openxmlformats.org/officeDocument/2006/relationships/hyperlink" Target="http://ivo.garant.ru/document/redirect/75009535/0" TargetMode="External"/><Relationship Id="rId89" Type="http://schemas.openxmlformats.org/officeDocument/2006/relationships/hyperlink" Target="http://ivo.garant.ru/document/redirect/402680660/2" TargetMode="External"/><Relationship Id="rId112" Type="http://schemas.openxmlformats.org/officeDocument/2006/relationships/hyperlink" Target="http://ivo.garant.ru/document/redirect/12136454/0" TargetMode="External"/><Relationship Id="rId133" Type="http://schemas.openxmlformats.org/officeDocument/2006/relationships/hyperlink" Target="http://ivo.garant.ru/document/redirect/70650730/26212" TargetMode="External"/><Relationship Id="rId154" Type="http://schemas.openxmlformats.org/officeDocument/2006/relationships/hyperlink" Target="http://ivo.garant.ru/document/redirect/70650730/264020110" TargetMode="External"/><Relationship Id="rId175" Type="http://schemas.openxmlformats.org/officeDocument/2006/relationships/hyperlink" Target="http://ivo.garant.ru/document/redirect/70650730/5562" TargetMode="External"/><Relationship Id="rId196" Type="http://schemas.openxmlformats.org/officeDocument/2006/relationships/hyperlink" Target="http://ivo.garant.ru/document/redirect/70650730/265153150" TargetMode="External"/><Relationship Id="rId200" Type="http://schemas.openxmlformats.org/officeDocument/2006/relationships/hyperlink" Target="http://ivo.garant.ru/document/redirect/70650730/265163" TargetMode="External"/><Relationship Id="rId16" Type="http://schemas.openxmlformats.org/officeDocument/2006/relationships/hyperlink" Target="http://ivo.garant.ru/document/redirect/71139412/0" TargetMode="External"/><Relationship Id="rId221" Type="http://schemas.openxmlformats.org/officeDocument/2006/relationships/hyperlink" Target="http://ivo.garant.ru/document/redirect/70650730/951110074" TargetMode="External"/><Relationship Id="rId242" Type="http://schemas.openxmlformats.org/officeDocument/2006/relationships/hyperlink" Target="http://ivo.garant.ru/document/redirect/70650730/266012129" TargetMode="External"/><Relationship Id="rId263" Type="http://schemas.openxmlformats.org/officeDocument/2006/relationships/hyperlink" Target="http://ivo.garant.ru/document/redirect/70650730/27311" TargetMode="External"/><Relationship Id="rId284" Type="http://schemas.openxmlformats.org/officeDocument/2006/relationships/hyperlink" Target="http://ivo.garant.ru/document/redirect/70650730/279419" TargetMode="External"/><Relationship Id="rId37" Type="http://schemas.openxmlformats.org/officeDocument/2006/relationships/hyperlink" Target="http://ivo.garant.ru/document/redirect/70650730/266012120" TargetMode="External"/><Relationship Id="rId58" Type="http://schemas.openxmlformats.org/officeDocument/2006/relationships/hyperlink" Target="http://ivo.garant.ru/document/redirect/70650730/325050190" TargetMode="External"/><Relationship Id="rId79" Type="http://schemas.openxmlformats.org/officeDocument/2006/relationships/hyperlink" Target="http://ivo.garant.ru/document/redirect/77319591/8" TargetMode="External"/><Relationship Id="rId102" Type="http://schemas.openxmlformats.org/officeDocument/2006/relationships/hyperlink" Target="http://ivo.garant.ru/document/redirect/71139412/0" TargetMode="External"/><Relationship Id="rId123" Type="http://schemas.openxmlformats.org/officeDocument/2006/relationships/hyperlink" Target="http://ivo.garant.ru/document/redirect/77316394/2000" TargetMode="External"/><Relationship Id="rId144" Type="http://schemas.openxmlformats.org/officeDocument/2006/relationships/hyperlink" Target="http://ivo.garant.ru/document/redirect/70650730/263013" TargetMode="External"/><Relationship Id="rId90" Type="http://schemas.openxmlformats.org/officeDocument/2006/relationships/hyperlink" Target="http://ivo.garant.ru/document/redirect/77316394/13" TargetMode="External"/><Relationship Id="rId165" Type="http://schemas.openxmlformats.org/officeDocument/2006/relationships/hyperlink" Target="http://ivo.garant.ru/document/redirect/70650730/265112130" TargetMode="External"/><Relationship Id="rId186" Type="http://schemas.openxmlformats.org/officeDocument/2006/relationships/hyperlink" Target="http://ivo.garant.ru/document/redirect/70650730/265144000" TargetMode="External"/><Relationship Id="rId211" Type="http://schemas.openxmlformats.org/officeDocument/2006/relationships/hyperlink" Target="http://ivo.garant.ru/document/redirect/70650730/5668" TargetMode="External"/><Relationship Id="rId232" Type="http://schemas.openxmlformats.org/officeDocument/2006/relationships/hyperlink" Target="http://ivo.garant.ru/document/redirect/70650730/266011130" TargetMode="External"/><Relationship Id="rId253" Type="http://schemas.openxmlformats.org/officeDocument/2006/relationships/hyperlink" Target="http://ivo.garant.ru/document/redirect/70650730/5732" TargetMode="External"/><Relationship Id="rId274" Type="http://schemas.openxmlformats.org/officeDocument/2006/relationships/hyperlink" Target="http://ivo.garant.ru/document/redirect/70650730/275121120" TargetMode="External"/><Relationship Id="rId295" Type="http://schemas.openxmlformats.org/officeDocument/2006/relationships/hyperlink" Target="http://ivo.garant.ru/document/redirect/70650730/325013190" TargetMode="External"/><Relationship Id="rId309" Type="http://schemas.openxmlformats.org/officeDocument/2006/relationships/hyperlink" Target="http://ivo.garant.ru/document/redirect/71689754/0" TargetMode="External"/><Relationship Id="rId27" Type="http://schemas.openxmlformats.org/officeDocument/2006/relationships/hyperlink" Target="http://ivo.garant.ru/document/redirect/70650730/26601210" TargetMode="External"/><Relationship Id="rId48" Type="http://schemas.openxmlformats.org/officeDocument/2006/relationships/hyperlink" Target="http://ivo.garant.ru/document/redirect/70650730/26613190" TargetMode="External"/><Relationship Id="rId69" Type="http://schemas.openxmlformats.org/officeDocument/2006/relationships/hyperlink" Target="http://ivo.garant.ru/document/redirect/2568717/1200" TargetMode="External"/><Relationship Id="rId113" Type="http://schemas.openxmlformats.org/officeDocument/2006/relationships/hyperlink" Target="http://ivo.garant.ru/document/redirect/12184522/54" TargetMode="External"/><Relationship Id="rId134" Type="http://schemas.openxmlformats.org/officeDocument/2006/relationships/hyperlink" Target="http://ivo.garant.ru/document/redirect/70650730/262016" TargetMode="External"/><Relationship Id="rId80" Type="http://schemas.openxmlformats.org/officeDocument/2006/relationships/hyperlink" Target="http://ivo.garant.ru/document/redirect/71500660/0" TargetMode="External"/><Relationship Id="rId155" Type="http://schemas.openxmlformats.org/officeDocument/2006/relationships/hyperlink" Target="http://ivo.garant.ru/document/redirect/70650730/264020120" TargetMode="External"/><Relationship Id="rId176" Type="http://schemas.openxmlformats.org/officeDocument/2006/relationships/hyperlink" Target="http://ivo.garant.ru/document/redirect/70650730/265133190" TargetMode="External"/><Relationship Id="rId197" Type="http://schemas.openxmlformats.org/officeDocument/2006/relationships/hyperlink" Target="http://ivo.garant.ru/document/redirect/70650730/265153160" TargetMode="External"/><Relationship Id="rId201" Type="http://schemas.openxmlformats.org/officeDocument/2006/relationships/hyperlink" Target="http://ivo.garant.ru/document/redirect/70650730/5649" TargetMode="External"/><Relationship Id="rId222" Type="http://schemas.openxmlformats.org/officeDocument/2006/relationships/hyperlink" Target="http://ivo.garant.ru/document/redirect/70650730/951110075" TargetMode="External"/><Relationship Id="rId243" Type="http://schemas.openxmlformats.org/officeDocument/2006/relationships/hyperlink" Target="http://ivo.garant.ru/document/redirect/70650730/32513" TargetMode="External"/><Relationship Id="rId264" Type="http://schemas.openxmlformats.org/officeDocument/2006/relationships/hyperlink" Target="http://ivo.garant.ru/document/redirect/70650730/27401" TargetMode="External"/><Relationship Id="rId285" Type="http://schemas.openxmlformats.org/officeDocument/2006/relationships/hyperlink" Target="http://ivo.garant.ru/document/redirect/70650730/279070000" TargetMode="External"/><Relationship Id="rId17" Type="http://schemas.openxmlformats.org/officeDocument/2006/relationships/hyperlink" Target="http://ivo.garant.ru/document/redirect/75009535/0" TargetMode="External"/><Relationship Id="rId38" Type="http://schemas.openxmlformats.org/officeDocument/2006/relationships/hyperlink" Target="http://ivo.garant.ru/document/redirect/70650730/12124" TargetMode="External"/><Relationship Id="rId59" Type="http://schemas.openxmlformats.org/officeDocument/2006/relationships/hyperlink" Target="http://ivo.garant.ru/document/redirect/70650730/325012" TargetMode="External"/><Relationship Id="rId103" Type="http://schemas.openxmlformats.org/officeDocument/2006/relationships/hyperlink" Target="http://ivo.garant.ru/document/redirect/403192800/10182" TargetMode="External"/><Relationship Id="rId124" Type="http://schemas.openxmlformats.org/officeDocument/2006/relationships/hyperlink" Target="http://ivo.garant.ru/document/redirect/403192800/10019" TargetMode="External"/><Relationship Id="rId310" Type="http://schemas.openxmlformats.org/officeDocument/2006/relationships/hyperlink" Target="http://ivo.garant.ru/document/redirect/71716612/0" TargetMode="External"/><Relationship Id="rId70" Type="http://schemas.openxmlformats.org/officeDocument/2006/relationships/hyperlink" Target="http://ivo.garant.ru/document/redirect/71139412/0" TargetMode="External"/><Relationship Id="rId91" Type="http://schemas.openxmlformats.org/officeDocument/2006/relationships/hyperlink" Target="http://ivo.garant.ru/document/redirect/70650730/0" TargetMode="External"/><Relationship Id="rId145" Type="http://schemas.openxmlformats.org/officeDocument/2006/relationships/hyperlink" Target="http://ivo.garant.ru/document/redirect/70650730/263023000" TargetMode="External"/><Relationship Id="rId166" Type="http://schemas.openxmlformats.org/officeDocument/2006/relationships/hyperlink" Target="http://ivo.garant.ru/document/redirect/70650730/265112190" TargetMode="External"/><Relationship Id="rId187" Type="http://schemas.openxmlformats.org/officeDocument/2006/relationships/hyperlink" Target="http://ivo.garant.ru/document/redirect/70650730/265145" TargetMode="External"/><Relationship Id="rId1" Type="http://schemas.openxmlformats.org/officeDocument/2006/relationships/numbering" Target="numbering.xml"/><Relationship Id="rId212" Type="http://schemas.openxmlformats.org/officeDocument/2006/relationships/hyperlink" Target="http://ivo.garant.ru/document/redirect/70650730/5669" TargetMode="External"/><Relationship Id="rId233" Type="http://schemas.openxmlformats.org/officeDocument/2006/relationships/hyperlink" Target="http://ivo.garant.ru/document/redirect/70650730/951110076" TargetMode="External"/><Relationship Id="rId254" Type="http://schemas.openxmlformats.org/officeDocument/2006/relationships/hyperlink" Target="http://ivo.garant.ru/document/redirect/70650730/5733" TargetMode="External"/><Relationship Id="rId28" Type="http://schemas.openxmlformats.org/officeDocument/2006/relationships/hyperlink" Target="http://ivo.garant.ru/document/redirect/70650730/266012129" TargetMode="External"/><Relationship Id="rId49" Type="http://schemas.openxmlformats.org/officeDocument/2006/relationships/hyperlink" Target="http://ivo.garant.ru/document/redirect/70650730/266013" TargetMode="External"/><Relationship Id="rId114" Type="http://schemas.openxmlformats.org/officeDocument/2006/relationships/hyperlink" Target="http://ivo.garant.ru/document/redirect/74778426/1000" TargetMode="External"/><Relationship Id="rId275" Type="http://schemas.openxmlformats.org/officeDocument/2006/relationships/hyperlink" Target="http://ivo.garant.ru/document/redirect/70650730/275123130" TargetMode="External"/><Relationship Id="rId296" Type="http://schemas.openxmlformats.org/officeDocument/2006/relationships/hyperlink" Target="http://ivo.garant.ru/document/redirect/70650730/325012" TargetMode="External"/><Relationship Id="rId300" Type="http://schemas.openxmlformats.org/officeDocument/2006/relationships/hyperlink" Target="http://ivo.garant.ru/document/redirect/70650730/325021160" TargetMode="External"/><Relationship Id="rId60" Type="http://schemas.openxmlformats.org/officeDocument/2006/relationships/hyperlink" Target="http://ivo.garant.ru/document/redirect/70650730/3250121" TargetMode="External"/><Relationship Id="rId81" Type="http://schemas.openxmlformats.org/officeDocument/2006/relationships/hyperlink" Target="http://ivo.garant.ru/document/redirect/77316394/132" TargetMode="External"/><Relationship Id="rId135" Type="http://schemas.openxmlformats.org/officeDocument/2006/relationships/hyperlink" Target="http://ivo.garant.ru/document/redirect/70650730/262017" TargetMode="External"/><Relationship Id="rId156" Type="http://schemas.openxmlformats.org/officeDocument/2006/relationships/hyperlink" Target="http://ivo.garant.ru/document/redirect/70650730/264031190" TargetMode="External"/><Relationship Id="rId177" Type="http://schemas.openxmlformats.org/officeDocument/2006/relationships/hyperlink" Target="http://ivo.garant.ru/document/redirect/70650730/5573" TargetMode="External"/><Relationship Id="rId198" Type="http://schemas.openxmlformats.org/officeDocument/2006/relationships/hyperlink" Target="http://ivo.garant.ru/document/redirect/70650730/951110083" TargetMode="External"/><Relationship Id="rId202" Type="http://schemas.openxmlformats.org/officeDocument/2006/relationships/hyperlink" Target="http://ivo.garant.ru/document/redirect/70650730/26516419" TargetMode="External"/><Relationship Id="rId223" Type="http://schemas.openxmlformats.org/officeDocument/2006/relationships/hyperlink" Target="http://ivo.garant.ru/document/redirect/70650730/951110075" TargetMode="External"/><Relationship Id="rId244" Type="http://schemas.openxmlformats.org/officeDocument/2006/relationships/hyperlink" Target="http://ivo.garant.ru/document/redirect/70650730/5727" TargetMode="External"/><Relationship Id="rId18" Type="http://schemas.openxmlformats.org/officeDocument/2006/relationships/hyperlink" Target="http://ivo.garant.ru/document/redirect/2568717/1200" TargetMode="External"/><Relationship Id="rId39" Type="http://schemas.openxmlformats.org/officeDocument/2006/relationships/hyperlink" Target="http://ivo.garant.ru/document/redirect/70650730/2743911" TargetMode="External"/><Relationship Id="rId265" Type="http://schemas.openxmlformats.org/officeDocument/2006/relationships/hyperlink" Target="http://ivo.garant.ru/document/redirect/70650730/27422" TargetMode="External"/><Relationship Id="rId286" Type="http://schemas.openxmlformats.org/officeDocument/2006/relationships/hyperlink" Target="http://ivo.garant.ru/document/redirect/70650730/282313190" TargetMode="External"/><Relationship Id="rId50" Type="http://schemas.openxmlformats.org/officeDocument/2006/relationships/hyperlink" Target="http://ivo.garant.ru/document/redirect/70650730/266013022" TargetMode="External"/><Relationship Id="rId104" Type="http://schemas.openxmlformats.org/officeDocument/2006/relationships/hyperlink" Target="http://ivo.garant.ru/document/redirect/77319591/1019" TargetMode="External"/><Relationship Id="rId125" Type="http://schemas.openxmlformats.org/officeDocument/2006/relationships/hyperlink" Target="http://ivo.garant.ru/document/redirect/77319591/3000" TargetMode="External"/><Relationship Id="rId146" Type="http://schemas.openxmlformats.org/officeDocument/2006/relationships/hyperlink" Target="http://ivo.garant.ru/document/redirect/70650730/263030" TargetMode="External"/><Relationship Id="rId167" Type="http://schemas.openxmlformats.org/officeDocument/2006/relationships/hyperlink" Target="http://ivo.garant.ru/document/redirect/70650730/5547" TargetMode="External"/><Relationship Id="rId188" Type="http://schemas.openxmlformats.org/officeDocument/2006/relationships/hyperlink" Target="http://ivo.garant.ru/document/redirect/70650730/5624" TargetMode="External"/><Relationship Id="rId311" Type="http://schemas.openxmlformats.org/officeDocument/2006/relationships/hyperlink" Target="http://ivo.garant.ru/document/redirect/71841908/103" TargetMode="External"/><Relationship Id="rId71" Type="http://schemas.openxmlformats.org/officeDocument/2006/relationships/hyperlink" Target="http://ivo.garant.ru/document/redirect/75009535/0" TargetMode="External"/><Relationship Id="rId92" Type="http://schemas.openxmlformats.org/officeDocument/2006/relationships/hyperlink" Target="http://ivo.garant.ru/document/redirect/71139412/20000" TargetMode="External"/><Relationship Id="rId213" Type="http://schemas.openxmlformats.org/officeDocument/2006/relationships/hyperlink" Target="http://ivo.garant.ru/document/redirect/70650730/5166190" TargetMode="External"/><Relationship Id="rId234" Type="http://schemas.openxmlformats.org/officeDocument/2006/relationships/hyperlink" Target="http://ivo.garant.ru/document/redirect/70650730/266012119" TargetMode="External"/><Relationship Id="rId2" Type="http://schemas.openxmlformats.org/officeDocument/2006/relationships/styles" Target="styles.xml"/><Relationship Id="rId29" Type="http://schemas.openxmlformats.org/officeDocument/2006/relationships/hyperlink" Target="http://ivo.garant.ru/document/redirect/70650730/32501" TargetMode="External"/><Relationship Id="rId255" Type="http://schemas.openxmlformats.org/officeDocument/2006/relationships/hyperlink" Target="http://ivo.garant.ru/document/redirect/70650730/5735" TargetMode="External"/><Relationship Id="rId276" Type="http://schemas.openxmlformats.org/officeDocument/2006/relationships/hyperlink" Target="http://ivo.garant.ru/document/redirect/70650730/275124110" TargetMode="External"/><Relationship Id="rId297" Type="http://schemas.openxmlformats.org/officeDocument/2006/relationships/hyperlink" Target="http://ivo.garant.ru/document/redirect/70650730/3250121" TargetMode="External"/><Relationship Id="rId40" Type="http://schemas.openxmlformats.org/officeDocument/2006/relationships/hyperlink" Target="http://ivo.garant.ru/document/redirect/70650730/325013190" TargetMode="External"/><Relationship Id="rId115" Type="http://schemas.openxmlformats.org/officeDocument/2006/relationships/hyperlink" Target="http://ivo.garant.ru/document/redirect/12184522/21" TargetMode="External"/><Relationship Id="rId136" Type="http://schemas.openxmlformats.org/officeDocument/2006/relationships/hyperlink" Target="http://ivo.garant.ru/document/redirect/70650730/262018" TargetMode="External"/><Relationship Id="rId157" Type="http://schemas.openxmlformats.org/officeDocument/2006/relationships/hyperlink" Target="http://ivo.garant.ru/document/redirect/70650730/264032190" TargetMode="External"/><Relationship Id="rId178" Type="http://schemas.openxmlformats.org/officeDocument/2006/relationships/hyperlink" Target="http://ivo.garant.ru/document/redirect/70650730/5574" TargetMode="External"/><Relationship Id="rId301" Type="http://schemas.openxmlformats.org/officeDocument/2006/relationships/hyperlink" Target="http://ivo.garant.ru/document/redirect/70650730/329959000" TargetMode="External"/><Relationship Id="rId61" Type="http://schemas.openxmlformats.org/officeDocument/2006/relationships/hyperlink" Target="http://ivo.garant.ru/document/redirect/70650730/325021122" TargetMode="External"/><Relationship Id="rId82" Type="http://schemas.openxmlformats.org/officeDocument/2006/relationships/hyperlink" Target="http://ivo.garant.ru/document/redirect/403192800/10017" TargetMode="External"/><Relationship Id="rId199" Type="http://schemas.openxmlformats.org/officeDocument/2006/relationships/hyperlink" Target="http://ivo.garant.ru/document/redirect/70650730/5634" TargetMode="External"/><Relationship Id="rId203" Type="http://schemas.openxmlformats.org/officeDocument/2006/relationships/hyperlink" Target="http://ivo.garant.ru/document/redirect/70650730/5651" TargetMode="External"/><Relationship Id="rId19" Type="http://schemas.openxmlformats.org/officeDocument/2006/relationships/hyperlink" Target="http://ivo.garant.ru/document/redirect/2568717/10000" TargetMode="External"/><Relationship Id="rId224" Type="http://schemas.openxmlformats.org/officeDocument/2006/relationships/hyperlink" Target="http://ivo.garant.ru/document/redirect/70650730/26601210" TargetMode="External"/><Relationship Id="rId245" Type="http://schemas.openxmlformats.org/officeDocument/2006/relationships/hyperlink" Target="http://ivo.garant.ru/document/redirect/70650730/12124" TargetMode="External"/><Relationship Id="rId266" Type="http://schemas.openxmlformats.org/officeDocument/2006/relationships/hyperlink" Target="http://ivo.garant.ru/document/redirect/70650730/27424" TargetMode="External"/><Relationship Id="rId287" Type="http://schemas.openxmlformats.org/officeDocument/2006/relationships/hyperlink" Target="http://ivo.garant.ru/document/redirect/70650730/282323000" TargetMode="External"/><Relationship Id="rId30" Type="http://schemas.openxmlformats.org/officeDocument/2006/relationships/hyperlink" Target="http://ivo.garant.ru/document/redirect/70650730/951110078" TargetMode="External"/><Relationship Id="rId105" Type="http://schemas.openxmlformats.org/officeDocument/2006/relationships/hyperlink" Target="http://ivo.garant.ru/document/redirect/990941/267462394" TargetMode="External"/><Relationship Id="rId126" Type="http://schemas.openxmlformats.org/officeDocument/2006/relationships/hyperlink" Target="http://ivo.garant.ru/document/redirect/57750594/0" TargetMode="External"/><Relationship Id="rId147" Type="http://schemas.openxmlformats.org/officeDocument/2006/relationships/hyperlink" Target="http://ivo.garant.ru/document/redirect/70650730/263040110" TargetMode="External"/><Relationship Id="rId168" Type="http://schemas.openxmlformats.org/officeDocument/2006/relationships/hyperlink" Target="http://ivo.garant.ru/document/redirect/70650730/26512121" TargetMode="External"/><Relationship Id="rId312" Type="http://schemas.openxmlformats.org/officeDocument/2006/relationships/hyperlink" Target="http://ivo.garant.ru/document/redirect/71841908/0" TargetMode="External"/><Relationship Id="rId51" Type="http://schemas.openxmlformats.org/officeDocument/2006/relationships/hyperlink" Target="http://ivo.garant.ru/document/redirect/70650730/5732" TargetMode="External"/><Relationship Id="rId72" Type="http://schemas.openxmlformats.org/officeDocument/2006/relationships/hyperlink" Target="http://ivo.garant.ru/document/redirect/403192800/10014" TargetMode="External"/><Relationship Id="rId93" Type="http://schemas.openxmlformats.org/officeDocument/2006/relationships/hyperlink" Target="http://ivo.garant.ru/document/redirect/12184522/54" TargetMode="External"/><Relationship Id="rId189" Type="http://schemas.openxmlformats.org/officeDocument/2006/relationships/hyperlink" Target="http://ivo.garant.ru/document/redirect/70650730/5152110" TargetMode="External"/><Relationship Id="rId3" Type="http://schemas.openxmlformats.org/officeDocument/2006/relationships/settings" Target="settings.xml"/><Relationship Id="rId214" Type="http://schemas.openxmlformats.org/officeDocument/2006/relationships/hyperlink" Target="http://ivo.garant.ru/document/redirect/70650730/265170110" TargetMode="External"/><Relationship Id="rId235" Type="http://schemas.openxmlformats.org/officeDocument/2006/relationships/hyperlink" Target="http://ivo.garant.ru/document/redirect/70650730/266012120" TargetMode="External"/><Relationship Id="rId256" Type="http://schemas.openxmlformats.org/officeDocument/2006/relationships/hyperlink" Target="http://ivo.garant.ru/document/redirect/70650730/26613190" TargetMode="External"/><Relationship Id="rId277" Type="http://schemas.openxmlformats.org/officeDocument/2006/relationships/hyperlink" Target="http://ivo.garant.ru/document/redirect/70650730/951110021" TargetMode="External"/><Relationship Id="rId298" Type="http://schemas.openxmlformats.org/officeDocument/2006/relationships/hyperlink" Target="http://ivo.garant.ru/document/redirect/70650730/325021122" TargetMode="External"/><Relationship Id="rId116" Type="http://schemas.openxmlformats.org/officeDocument/2006/relationships/hyperlink" Target="http://ivo.garant.ru/document/redirect/12136454/0" TargetMode="External"/><Relationship Id="rId137" Type="http://schemas.openxmlformats.org/officeDocument/2006/relationships/hyperlink" Target="http://ivo.garant.ru/document/redirect/70650730/26203" TargetMode="External"/><Relationship Id="rId158" Type="http://schemas.openxmlformats.org/officeDocument/2006/relationships/hyperlink" Target="http://ivo.garant.ru/document/redirect/70650730/264033" TargetMode="External"/><Relationship Id="rId302" Type="http://schemas.openxmlformats.org/officeDocument/2006/relationships/hyperlink" Target="http://ivo.garant.ru/document/redirect/71492106/0" TargetMode="External"/><Relationship Id="rId20" Type="http://schemas.openxmlformats.org/officeDocument/2006/relationships/hyperlink" Target="http://ivo.garant.ru/document/redirect/2568717/0" TargetMode="External"/><Relationship Id="rId41" Type="http://schemas.openxmlformats.org/officeDocument/2006/relationships/hyperlink" Target="http://ivo.garant.ru/document/redirect/70650730/32513" TargetMode="External"/><Relationship Id="rId62" Type="http://schemas.openxmlformats.org/officeDocument/2006/relationships/hyperlink" Target="http://ivo.garant.ru/document/redirect/70650730/32521129" TargetMode="External"/><Relationship Id="rId83" Type="http://schemas.openxmlformats.org/officeDocument/2006/relationships/hyperlink" Target="http://ivo.garant.ru/document/redirect/77319591/102" TargetMode="External"/><Relationship Id="rId179" Type="http://schemas.openxmlformats.org/officeDocument/2006/relationships/hyperlink" Target="http://ivo.garant.ru/document/redirect/70650730/265141130" TargetMode="External"/><Relationship Id="rId190" Type="http://schemas.openxmlformats.org/officeDocument/2006/relationships/hyperlink" Target="http://ivo.garant.ru/document/redirect/70650730/5152120" TargetMode="External"/><Relationship Id="rId204" Type="http://schemas.openxmlformats.org/officeDocument/2006/relationships/hyperlink" Target="http://ivo.garant.ru/document/redirect/70650730/5654" TargetMode="External"/><Relationship Id="rId225" Type="http://schemas.openxmlformats.org/officeDocument/2006/relationships/hyperlink" Target="http://ivo.garant.ru/document/redirect/70650730/266012129" TargetMode="External"/><Relationship Id="rId246" Type="http://schemas.openxmlformats.org/officeDocument/2006/relationships/hyperlink" Target="http://ivo.garant.ru/document/redirect/70650730/266012122" TargetMode="External"/><Relationship Id="rId267" Type="http://schemas.openxmlformats.org/officeDocument/2006/relationships/hyperlink" Target="http://ivo.garant.ru/document/redirect/70650730/274025" TargetMode="External"/><Relationship Id="rId288" Type="http://schemas.openxmlformats.org/officeDocument/2006/relationships/hyperlink" Target="http://ivo.garant.ru/document/redirect/70650730/282513110" TargetMode="External"/><Relationship Id="rId106" Type="http://schemas.openxmlformats.org/officeDocument/2006/relationships/hyperlink" Target="http://ivo.garant.ru/document/redirect/990941/267462394" TargetMode="External"/><Relationship Id="rId127" Type="http://schemas.openxmlformats.org/officeDocument/2006/relationships/hyperlink" Target="http://ivo.garant.ru/document/redirect/70650730/0" TargetMode="External"/><Relationship Id="rId313" Type="http://schemas.openxmlformats.org/officeDocument/2006/relationships/hyperlink" Target="http://ivo.garant.ru/document/redirect/72246932/1004" TargetMode="External"/><Relationship Id="rId10" Type="http://schemas.openxmlformats.org/officeDocument/2006/relationships/hyperlink" Target="http://ivo.garant.ru/document/redirect/403192800/10011" TargetMode="External"/><Relationship Id="rId31" Type="http://schemas.openxmlformats.org/officeDocument/2006/relationships/hyperlink" Target="http://ivo.garant.ru/document/redirect/70650730/266011119" TargetMode="External"/><Relationship Id="rId52" Type="http://schemas.openxmlformats.org/officeDocument/2006/relationships/hyperlink" Target="http://ivo.garant.ru/document/redirect/70650730/5733" TargetMode="External"/><Relationship Id="rId73" Type="http://schemas.openxmlformats.org/officeDocument/2006/relationships/hyperlink" Target="http://ivo.garant.ru/document/redirect/77319591/4" TargetMode="External"/><Relationship Id="rId94" Type="http://schemas.openxmlformats.org/officeDocument/2006/relationships/hyperlink" Target="http://ivo.garant.ru/document/redirect/70650730/0" TargetMode="External"/><Relationship Id="rId148" Type="http://schemas.openxmlformats.org/officeDocument/2006/relationships/hyperlink" Target="http://ivo.garant.ru/document/redirect/70650730/263050112" TargetMode="External"/><Relationship Id="rId169" Type="http://schemas.openxmlformats.org/officeDocument/2006/relationships/hyperlink" Target="http://ivo.garant.ru/document/redirect/70650730/5550" TargetMode="External"/><Relationship Id="rId4" Type="http://schemas.openxmlformats.org/officeDocument/2006/relationships/webSettings" Target="webSettings.xml"/><Relationship Id="rId180" Type="http://schemas.openxmlformats.org/officeDocument/2006/relationships/hyperlink" Target="http://ivo.garant.ru/document/redirect/70650730/5575" TargetMode="External"/><Relationship Id="rId215" Type="http://schemas.openxmlformats.org/officeDocument/2006/relationships/hyperlink" Target="http://ivo.garant.ru/document/redirect/70650730/70190" TargetMode="External"/><Relationship Id="rId236" Type="http://schemas.openxmlformats.org/officeDocument/2006/relationships/hyperlink" Target="http://ivo.garant.ru/document/redirect/70650730/12124" TargetMode="External"/><Relationship Id="rId257" Type="http://schemas.openxmlformats.org/officeDocument/2006/relationships/hyperlink" Target="http://ivo.garant.ru/document/redirect/70650730/325013190" TargetMode="External"/><Relationship Id="rId278" Type="http://schemas.openxmlformats.org/officeDocument/2006/relationships/hyperlink" Target="http://ivo.garant.ru/document/redirect/70650730/951110023" TargetMode="External"/><Relationship Id="rId303" Type="http://schemas.openxmlformats.org/officeDocument/2006/relationships/hyperlink" Target="http://ivo.garant.ru/document/redirect/71492106/21" TargetMode="External"/><Relationship Id="rId42" Type="http://schemas.openxmlformats.org/officeDocument/2006/relationships/hyperlink" Target="http://ivo.garant.ru/document/redirect/70650730/5727" TargetMode="External"/><Relationship Id="rId84" Type="http://schemas.openxmlformats.org/officeDocument/2006/relationships/hyperlink" Target="http://ivo.garant.ru/document/redirect/402680660/1017" TargetMode="External"/><Relationship Id="rId138" Type="http://schemas.openxmlformats.org/officeDocument/2006/relationships/hyperlink" Target="http://ivo.garant.ru/document/redirect/70650730/26204" TargetMode="External"/><Relationship Id="rId191" Type="http://schemas.openxmlformats.org/officeDocument/2006/relationships/hyperlink" Target="http://ivo.garant.ru/document/redirect/70650730/5631" TargetMode="External"/><Relationship Id="rId205" Type="http://schemas.openxmlformats.org/officeDocument/2006/relationships/hyperlink" Target="http://ivo.garant.ru/document/redirect/70650730/265166121" TargetMode="External"/><Relationship Id="rId247" Type="http://schemas.openxmlformats.org/officeDocument/2006/relationships/hyperlink" Target="http://ivo.garant.ru/document/redirect/70650730/2612123" TargetMode="External"/><Relationship Id="rId107" Type="http://schemas.openxmlformats.org/officeDocument/2006/relationships/hyperlink" Target="http://ivo.garant.ru/document/redirect/990941/267462394" TargetMode="External"/><Relationship Id="rId289" Type="http://schemas.openxmlformats.org/officeDocument/2006/relationships/hyperlink" Target="http://ivo.garant.ru/document/redirect/70650730/325050" TargetMode="External"/><Relationship Id="rId11" Type="http://schemas.openxmlformats.org/officeDocument/2006/relationships/hyperlink" Target="http://ivo.garant.ru/document/redirect/77319591/202" TargetMode="External"/><Relationship Id="rId53" Type="http://schemas.openxmlformats.org/officeDocument/2006/relationships/hyperlink" Target="http://ivo.garant.ru/document/redirect/70650730/5735" TargetMode="External"/><Relationship Id="rId149" Type="http://schemas.openxmlformats.org/officeDocument/2006/relationships/hyperlink" Target="http://ivo.garant.ru/document/redirect/70650730/5519" TargetMode="External"/><Relationship Id="rId314" Type="http://schemas.openxmlformats.org/officeDocument/2006/relationships/hyperlink" Target="http://ivo.garant.ru/document/redirect/72246932/0" TargetMode="External"/><Relationship Id="rId95" Type="http://schemas.openxmlformats.org/officeDocument/2006/relationships/hyperlink" Target="http://ivo.garant.ru/document/redirect/403192800/11811" TargetMode="External"/><Relationship Id="rId160" Type="http://schemas.openxmlformats.org/officeDocument/2006/relationships/hyperlink" Target="http://ivo.garant.ru/document/redirect/70650730/26404" TargetMode="External"/><Relationship Id="rId216" Type="http://schemas.openxmlformats.org/officeDocument/2006/relationships/hyperlink" Target="http://ivo.garant.ru/document/redirect/70650730/265181000" TargetMode="External"/><Relationship Id="rId258" Type="http://schemas.openxmlformats.org/officeDocument/2006/relationships/hyperlink" Target="http://ivo.garant.ru/document/redirect/70650730/5741" TargetMode="External"/><Relationship Id="rId22" Type="http://schemas.openxmlformats.org/officeDocument/2006/relationships/hyperlink" Target="http://ivo.garant.ru/document/redirect/70650730/951110083" TargetMode="External"/><Relationship Id="rId64" Type="http://schemas.openxmlformats.org/officeDocument/2006/relationships/hyperlink" Target="http://ivo.garant.ru/document/redirect/70650730/329959000" TargetMode="External"/><Relationship Id="rId118" Type="http://schemas.openxmlformats.org/officeDocument/2006/relationships/hyperlink" Target="http://ivo.garant.ru/document/redirect/74778426/1000" TargetMode="External"/><Relationship Id="rId171" Type="http://schemas.openxmlformats.org/officeDocument/2006/relationships/hyperlink" Target="http://ivo.garant.ru/document/redirect/70650730/5556" TargetMode="External"/><Relationship Id="rId227" Type="http://schemas.openxmlformats.org/officeDocument/2006/relationships/hyperlink" Target="http://ivo.garant.ru/document/redirect/70650730/951110078" TargetMode="External"/><Relationship Id="rId269" Type="http://schemas.openxmlformats.org/officeDocument/2006/relationships/hyperlink" Target="http://ivo.garant.ru/document/redirect/70650730/27433" TargetMode="External"/><Relationship Id="rId33" Type="http://schemas.openxmlformats.org/officeDocument/2006/relationships/hyperlink" Target="http://ivo.garant.ru/document/redirect/70650730/266011129" TargetMode="External"/><Relationship Id="rId129" Type="http://schemas.openxmlformats.org/officeDocument/2006/relationships/hyperlink" Target="http://ivo.garant.ru/document/redirect/70650730/26112" TargetMode="External"/><Relationship Id="rId280" Type="http://schemas.openxmlformats.org/officeDocument/2006/relationships/hyperlink" Target="http://ivo.garant.ru/document/redirect/70650730/279011171" TargetMode="External"/><Relationship Id="rId75" Type="http://schemas.openxmlformats.org/officeDocument/2006/relationships/hyperlink" Target="http://ivo.garant.ru/document/redirect/77319591/5" TargetMode="External"/><Relationship Id="rId140" Type="http://schemas.openxmlformats.org/officeDocument/2006/relationships/hyperlink" Target="http://ivo.garant.ru/document/redirect/70650730/263011120" TargetMode="External"/><Relationship Id="rId182" Type="http://schemas.openxmlformats.org/officeDocument/2006/relationships/hyperlink" Target="http://ivo.garant.ru/document/redirect/70650730/265142" TargetMode="External"/><Relationship Id="rId6" Type="http://schemas.openxmlformats.org/officeDocument/2006/relationships/endnotes" Target="endnotes.xml"/><Relationship Id="rId238" Type="http://schemas.openxmlformats.org/officeDocument/2006/relationships/hyperlink" Target="http://ivo.garant.ru/document/redirect/70650730/266012119" TargetMode="External"/><Relationship Id="rId291" Type="http://schemas.openxmlformats.org/officeDocument/2006/relationships/hyperlink" Target="http://ivo.garant.ru/document/redirect/70650730/325050190" TargetMode="External"/><Relationship Id="rId305" Type="http://schemas.openxmlformats.org/officeDocument/2006/relationships/hyperlink" Target="http://ivo.garant.ru/document/redirect/71492106/41" TargetMode="External"/><Relationship Id="rId44" Type="http://schemas.openxmlformats.org/officeDocument/2006/relationships/hyperlink" Target="http://ivo.garant.ru/document/redirect/70650730/2612123" TargetMode="External"/><Relationship Id="rId86" Type="http://schemas.openxmlformats.org/officeDocument/2006/relationships/hyperlink" Target="http://ivo.garant.ru/document/redirect/77316394/103" TargetMode="External"/><Relationship Id="rId151" Type="http://schemas.openxmlformats.org/officeDocument/2006/relationships/hyperlink" Target="http://ivo.garant.ru/document/redirect/70650730/5521" TargetMode="External"/><Relationship Id="rId193" Type="http://schemas.openxmlformats.org/officeDocument/2006/relationships/hyperlink" Target="http://ivo.garant.ru/document/redirect/70650730/265153120" TargetMode="External"/><Relationship Id="rId207" Type="http://schemas.openxmlformats.org/officeDocument/2006/relationships/hyperlink" Target="http://ivo.garant.ru/document/redirect/70650730/265166127" TargetMode="External"/><Relationship Id="rId249" Type="http://schemas.openxmlformats.org/officeDocument/2006/relationships/hyperlink" Target="http://ivo.garant.ru/document/redirect/70650730/266121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17455</Words>
  <Characters>99500</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Леся</cp:lastModifiedBy>
  <cp:revision>2</cp:revision>
  <dcterms:created xsi:type="dcterms:W3CDTF">2022-01-18T03:19:00Z</dcterms:created>
  <dcterms:modified xsi:type="dcterms:W3CDTF">2022-01-18T03:19:00Z</dcterms:modified>
</cp:coreProperties>
</file>